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FC510" w14:textId="77777777" w:rsidR="001B368D" w:rsidRPr="00E9572C" w:rsidRDefault="001B368D" w:rsidP="002622F8">
      <w:pPr>
        <w:spacing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Федеральное государственное образовательное бюджетное учреждение</w:t>
      </w:r>
    </w:p>
    <w:p w14:paraId="1087EF13" w14:textId="77777777" w:rsidR="001B368D" w:rsidRPr="00E9572C" w:rsidRDefault="001B368D" w:rsidP="002622F8">
      <w:pPr>
        <w:spacing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высшего образования</w:t>
      </w:r>
    </w:p>
    <w:p w14:paraId="68CA7A79" w14:textId="77777777" w:rsidR="001B368D" w:rsidRPr="00E9572C" w:rsidRDefault="001B368D"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«ФИНАНСОВЫЙ УНИВЕРСИТЕТ ПРИ ПРАВИТЕЛЬСТВЕ</w:t>
      </w:r>
    </w:p>
    <w:p w14:paraId="3AC96314" w14:textId="77777777" w:rsidR="001B368D" w:rsidRPr="00E9572C" w:rsidRDefault="001B368D"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РОССИЙСКОЙ ФЕДЕРАЦИИ»</w:t>
      </w:r>
    </w:p>
    <w:p w14:paraId="79A3B6FE" w14:textId="6FAD537A" w:rsidR="001B368D" w:rsidRPr="00E9572C" w:rsidRDefault="001B368D"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(Финансовый университет)</w:t>
      </w:r>
    </w:p>
    <w:p w14:paraId="676850BA" w14:textId="77777777" w:rsidR="002622F8" w:rsidRPr="00E9572C" w:rsidRDefault="002622F8" w:rsidP="002622F8">
      <w:pPr>
        <w:spacing w:line="240" w:lineRule="auto"/>
        <w:jc w:val="center"/>
        <w:rPr>
          <w:rFonts w:ascii="Times New Roman" w:hAnsi="Times New Roman" w:cs="Times New Roman"/>
          <w:b/>
          <w:bCs/>
          <w:sz w:val="28"/>
          <w:szCs w:val="28"/>
        </w:rPr>
      </w:pPr>
    </w:p>
    <w:p w14:paraId="36E8D30A" w14:textId="45BFC6E7" w:rsidR="001B368D" w:rsidRPr="00E9572C" w:rsidRDefault="00301FF9"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Департамент экономической теории</w:t>
      </w:r>
    </w:p>
    <w:p w14:paraId="1CF5044C" w14:textId="77777777" w:rsidR="001B368D" w:rsidRPr="00E9572C" w:rsidRDefault="001B368D" w:rsidP="002622F8">
      <w:pPr>
        <w:spacing w:line="240" w:lineRule="auto"/>
        <w:jc w:val="center"/>
        <w:rPr>
          <w:rFonts w:ascii="Times New Roman" w:hAnsi="Times New Roman" w:cs="Times New Roman"/>
          <w:b/>
          <w:bCs/>
          <w:sz w:val="28"/>
          <w:szCs w:val="28"/>
        </w:rPr>
      </w:pPr>
    </w:p>
    <w:p w14:paraId="2D823ED8" w14:textId="78B1AA26" w:rsidR="006C65EB" w:rsidRPr="00E9572C" w:rsidRDefault="006C65EB" w:rsidP="002622F8">
      <w:pPr>
        <w:spacing w:line="240" w:lineRule="auto"/>
        <w:jc w:val="center"/>
        <w:rPr>
          <w:rFonts w:ascii="Times New Roman" w:hAnsi="Times New Roman" w:cs="Times New Roman"/>
          <w:b/>
          <w:bCs/>
          <w:sz w:val="28"/>
          <w:szCs w:val="28"/>
        </w:rPr>
      </w:pPr>
    </w:p>
    <w:p w14:paraId="0743C04F" w14:textId="77777777" w:rsidR="001B368D" w:rsidRPr="00E9572C" w:rsidRDefault="001B368D" w:rsidP="002622F8">
      <w:pPr>
        <w:spacing w:line="240" w:lineRule="auto"/>
        <w:jc w:val="center"/>
        <w:rPr>
          <w:rFonts w:ascii="Times New Roman" w:hAnsi="Times New Roman" w:cs="Times New Roman"/>
          <w:b/>
          <w:bCs/>
          <w:sz w:val="28"/>
          <w:szCs w:val="28"/>
        </w:rPr>
      </w:pPr>
    </w:p>
    <w:p w14:paraId="5405E1C1" w14:textId="7DFA2FBC" w:rsidR="002622F8" w:rsidRPr="00E9572C" w:rsidRDefault="009508D9"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Прогнозирование глобальных перемен: циклы мирового лидерства</w:t>
      </w:r>
    </w:p>
    <w:p w14:paraId="0F942F51" w14:textId="77777777" w:rsidR="006C65EB" w:rsidRPr="00E9572C" w:rsidRDefault="006C65EB" w:rsidP="002622F8">
      <w:pPr>
        <w:spacing w:line="240" w:lineRule="auto"/>
        <w:jc w:val="center"/>
        <w:rPr>
          <w:rFonts w:ascii="Times New Roman" w:hAnsi="Times New Roman" w:cs="Times New Roman"/>
          <w:b/>
          <w:bCs/>
          <w:sz w:val="28"/>
          <w:szCs w:val="28"/>
        </w:rPr>
      </w:pPr>
    </w:p>
    <w:p w14:paraId="7DA691D2" w14:textId="178827CF" w:rsidR="006C65EB" w:rsidRPr="00E9572C" w:rsidRDefault="006C65EB"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Рабочая программа дисциплины</w:t>
      </w:r>
    </w:p>
    <w:p w14:paraId="4021ABF1" w14:textId="77777777" w:rsidR="001B368D" w:rsidRPr="00E9572C" w:rsidRDefault="001B368D" w:rsidP="002622F8">
      <w:pPr>
        <w:spacing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 xml:space="preserve">для студентов, обучающихся по направлению подготовки </w:t>
      </w:r>
    </w:p>
    <w:p w14:paraId="66CE0168" w14:textId="33545521" w:rsidR="001B368D" w:rsidRPr="00E9572C" w:rsidRDefault="001B368D" w:rsidP="002622F8">
      <w:pPr>
        <w:spacing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38.04.01– «</w:t>
      </w:r>
      <w:r w:rsidR="009508D9" w:rsidRPr="00E9572C">
        <w:rPr>
          <w:rFonts w:ascii="Times New Roman" w:hAnsi="Times New Roman" w:cs="Times New Roman"/>
          <w:bCs/>
          <w:sz w:val="28"/>
          <w:szCs w:val="28"/>
        </w:rPr>
        <w:t>Политология</w:t>
      </w:r>
      <w:r w:rsidRPr="00E9572C">
        <w:rPr>
          <w:rFonts w:ascii="Times New Roman" w:hAnsi="Times New Roman" w:cs="Times New Roman"/>
          <w:bCs/>
          <w:sz w:val="28"/>
          <w:szCs w:val="28"/>
        </w:rPr>
        <w:t xml:space="preserve">» </w:t>
      </w:r>
    </w:p>
    <w:p w14:paraId="0818F037" w14:textId="00B28BDF" w:rsidR="001B368D" w:rsidRPr="00E9572C" w:rsidRDefault="001B368D" w:rsidP="002622F8">
      <w:pPr>
        <w:spacing w:line="240" w:lineRule="auto"/>
        <w:jc w:val="center"/>
        <w:rPr>
          <w:rFonts w:ascii="Times New Roman" w:hAnsi="Times New Roman" w:cs="Times New Roman"/>
          <w:bCs/>
          <w:sz w:val="28"/>
          <w:szCs w:val="28"/>
        </w:rPr>
      </w:pPr>
    </w:p>
    <w:p w14:paraId="5CACACEC" w14:textId="77777777" w:rsidR="002622F8" w:rsidRPr="00E9572C" w:rsidRDefault="002622F8" w:rsidP="002622F8">
      <w:pPr>
        <w:spacing w:line="240" w:lineRule="auto"/>
        <w:jc w:val="center"/>
        <w:rPr>
          <w:rFonts w:ascii="Times New Roman" w:hAnsi="Times New Roman" w:cs="Times New Roman"/>
          <w:b/>
          <w:bCs/>
          <w:sz w:val="28"/>
          <w:szCs w:val="28"/>
        </w:rPr>
      </w:pPr>
    </w:p>
    <w:p w14:paraId="62A612C7" w14:textId="1D76D00E" w:rsidR="001B368D" w:rsidRPr="00E9572C" w:rsidRDefault="001B368D" w:rsidP="002622F8">
      <w:pPr>
        <w:spacing w:after="0" w:line="240" w:lineRule="auto"/>
        <w:rPr>
          <w:rFonts w:ascii="Times New Roman" w:hAnsi="Times New Roman" w:cs="Times New Roman"/>
          <w:b/>
          <w:bCs/>
          <w:sz w:val="28"/>
          <w:szCs w:val="28"/>
        </w:rPr>
      </w:pPr>
    </w:p>
    <w:p w14:paraId="2BE2F30B" w14:textId="77777777" w:rsidR="00514EC6" w:rsidRPr="00514EC6" w:rsidRDefault="00514EC6" w:rsidP="00514EC6">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 xml:space="preserve">Рекомендовано Ученым советом факультета </w:t>
      </w:r>
      <w:r w:rsidRPr="00514EC6">
        <w:rPr>
          <w:rFonts w:ascii="Times New Roman" w:hAnsi="Times New Roman" w:cs="Times New Roman"/>
          <w:bCs/>
          <w:i/>
          <w:sz w:val="28"/>
          <w:szCs w:val="28"/>
        </w:rPr>
        <w:br/>
        <w:t>международных экономических отношений</w:t>
      </w:r>
    </w:p>
    <w:p w14:paraId="3C92BB4C" w14:textId="56DA9F30" w:rsidR="00514EC6" w:rsidRPr="00514EC6" w:rsidRDefault="00CA4076" w:rsidP="00514EC6">
      <w:pPr>
        <w:spacing w:line="240" w:lineRule="auto"/>
        <w:jc w:val="center"/>
        <w:rPr>
          <w:rFonts w:ascii="Times New Roman" w:hAnsi="Times New Roman" w:cs="Times New Roman"/>
          <w:bCs/>
          <w:i/>
          <w:sz w:val="28"/>
          <w:szCs w:val="28"/>
        </w:rPr>
      </w:pPr>
      <w:r>
        <w:rPr>
          <w:rFonts w:ascii="Times New Roman" w:hAnsi="Times New Roman" w:cs="Times New Roman"/>
          <w:bCs/>
          <w:i/>
          <w:sz w:val="28"/>
          <w:szCs w:val="28"/>
        </w:rPr>
        <w:t xml:space="preserve">(протокол   № 28   от 10 ноября </w:t>
      </w:r>
      <w:r w:rsidR="00FE7627">
        <w:rPr>
          <w:rFonts w:ascii="Times New Roman" w:hAnsi="Times New Roman" w:cs="Times New Roman"/>
          <w:bCs/>
          <w:i/>
          <w:sz w:val="28"/>
          <w:szCs w:val="28"/>
        </w:rPr>
        <w:t xml:space="preserve"> </w:t>
      </w:r>
      <w:r>
        <w:rPr>
          <w:rFonts w:ascii="Times New Roman" w:hAnsi="Times New Roman" w:cs="Times New Roman"/>
          <w:bCs/>
          <w:i/>
          <w:sz w:val="28"/>
          <w:szCs w:val="28"/>
        </w:rPr>
        <w:t xml:space="preserve"> 2022 г.</w:t>
      </w:r>
      <w:r w:rsidR="00514EC6" w:rsidRPr="00514EC6">
        <w:rPr>
          <w:rFonts w:ascii="Times New Roman" w:hAnsi="Times New Roman" w:cs="Times New Roman"/>
          <w:bCs/>
          <w:i/>
          <w:sz w:val="28"/>
          <w:szCs w:val="28"/>
        </w:rPr>
        <w:t>)</w:t>
      </w:r>
    </w:p>
    <w:p w14:paraId="64282554" w14:textId="77777777" w:rsidR="00514EC6" w:rsidRPr="00514EC6" w:rsidRDefault="00514EC6" w:rsidP="00514EC6">
      <w:pPr>
        <w:spacing w:line="240" w:lineRule="auto"/>
        <w:jc w:val="center"/>
        <w:rPr>
          <w:rFonts w:ascii="Times New Roman" w:hAnsi="Times New Roman" w:cs="Times New Roman"/>
          <w:bCs/>
          <w:i/>
          <w:sz w:val="28"/>
          <w:szCs w:val="28"/>
        </w:rPr>
      </w:pPr>
    </w:p>
    <w:p w14:paraId="732CF5BB" w14:textId="77777777" w:rsidR="00514EC6" w:rsidRPr="00514EC6" w:rsidRDefault="00514EC6" w:rsidP="00514EC6">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Одобрено Советом учебно-научного Департамента экономической теории</w:t>
      </w:r>
    </w:p>
    <w:p w14:paraId="1EDC0E8E" w14:textId="45F85CB0" w:rsidR="00514EC6" w:rsidRPr="00514EC6" w:rsidRDefault="00514EC6" w:rsidP="00514EC6">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w:t>
      </w:r>
      <w:proofErr w:type="gramStart"/>
      <w:r w:rsidRPr="00514EC6">
        <w:rPr>
          <w:rFonts w:ascii="Times New Roman" w:hAnsi="Times New Roman" w:cs="Times New Roman"/>
          <w:bCs/>
          <w:i/>
          <w:sz w:val="28"/>
          <w:szCs w:val="28"/>
        </w:rPr>
        <w:t>протокол</w:t>
      </w:r>
      <w:r w:rsidR="00FE7627">
        <w:rPr>
          <w:rFonts w:ascii="Times New Roman" w:hAnsi="Times New Roman" w:cs="Times New Roman"/>
          <w:bCs/>
          <w:i/>
          <w:sz w:val="28"/>
          <w:szCs w:val="28"/>
        </w:rPr>
        <w:t xml:space="preserve"> </w:t>
      </w:r>
      <w:r w:rsidR="00CA4076">
        <w:rPr>
          <w:rFonts w:ascii="Times New Roman" w:hAnsi="Times New Roman" w:cs="Times New Roman"/>
          <w:bCs/>
          <w:i/>
          <w:sz w:val="28"/>
          <w:szCs w:val="28"/>
        </w:rPr>
        <w:t xml:space="preserve"> №</w:t>
      </w:r>
      <w:proofErr w:type="gramEnd"/>
      <w:r w:rsidR="00CA4076">
        <w:rPr>
          <w:rFonts w:ascii="Times New Roman" w:hAnsi="Times New Roman" w:cs="Times New Roman"/>
          <w:bCs/>
          <w:i/>
          <w:sz w:val="28"/>
          <w:szCs w:val="28"/>
        </w:rPr>
        <w:t xml:space="preserve"> 3 </w:t>
      </w:r>
      <w:r w:rsidRPr="00514EC6">
        <w:rPr>
          <w:rFonts w:ascii="Times New Roman" w:hAnsi="Times New Roman" w:cs="Times New Roman"/>
          <w:bCs/>
          <w:i/>
          <w:sz w:val="28"/>
          <w:szCs w:val="28"/>
        </w:rPr>
        <w:t xml:space="preserve"> от</w:t>
      </w:r>
      <w:r w:rsidR="00CA4076">
        <w:rPr>
          <w:rFonts w:ascii="Times New Roman" w:hAnsi="Times New Roman" w:cs="Times New Roman"/>
          <w:bCs/>
          <w:i/>
          <w:sz w:val="28"/>
          <w:szCs w:val="28"/>
        </w:rPr>
        <w:t xml:space="preserve">  26 октября </w:t>
      </w:r>
      <w:r w:rsidRPr="00514EC6">
        <w:rPr>
          <w:rFonts w:ascii="Times New Roman" w:hAnsi="Times New Roman" w:cs="Times New Roman"/>
          <w:bCs/>
          <w:i/>
          <w:sz w:val="28"/>
          <w:szCs w:val="28"/>
        </w:rPr>
        <w:t xml:space="preserve"> 2022 г.)</w:t>
      </w:r>
    </w:p>
    <w:p w14:paraId="37B3E1EC" w14:textId="77777777" w:rsidR="001B368D" w:rsidRPr="00E9572C" w:rsidRDefault="001B368D" w:rsidP="002622F8">
      <w:pPr>
        <w:spacing w:line="240" w:lineRule="auto"/>
        <w:jc w:val="center"/>
        <w:rPr>
          <w:rFonts w:ascii="Times New Roman" w:hAnsi="Times New Roman" w:cs="Times New Roman"/>
          <w:bCs/>
          <w:sz w:val="28"/>
          <w:szCs w:val="28"/>
        </w:rPr>
      </w:pPr>
    </w:p>
    <w:p w14:paraId="0AEEFE78" w14:textId="77777777" w:rsidR="001B368D" w:rsidRPr="00E9572C" w:rsidRDefault="001B368D" w:rsidP="002622F8">
      <w:pPr>
        <w:spacing w:line="240" w:lineRule="auto"/>
        <w:jc w:val="center"/>
        <w:rPr>
          <w:rFonts w:ascii="Times New Roman" w:hAnsi="Times New Roman" w:cs="Times New Roman"/>
          <w:bCs/>
          <w:sz w:val="28"/>
          <w:szCs w:val="28"/>
        </w:rPr>
      </w:pPr>
    </w:p>
    <w:p w14:paraId="0DA4EC02" w14:textId="77777777" w:rsidR="001B368D" w:rsidRPr="00E9572C" w:rsidRDefault="001B368D" w:rsidP="002622F8">
      <w:pPr>
        <w:spacing w:line="240" w:lineRule="auto"/>
        <w:jc w:val="center"/>
        <w:rPr>
          <w:rFonts w:ascii="Times New Roman" w:hAnsi="Times New Roman" w:cs="Times New Roman"/>
          <w:b/>
          <w:bCs/>
          <w:sz w:val="28"/>
          <w:szCs w:val="28"/>
        </w:rPr>
      </w:pPr>
    </w:p>
    <w:p w14:paraId="0AFEB4DD" w14:textId="77777777" w:rsidR="001B368D" w:rsidRPr="00E9572C" w:rsidRDefault="001B368D" w:rsidP="002622F8">
      <w:pPr>
        <w:spacing w:line="240" w:lineRule="auto"/>
        <w:jc w:val="center"/>
        <w:rPr>
          <w:rFonts w:ascii="Times New Roman" w:hAnsi="Times New Roman" w:cs="Times New Roman"/>
          <w:b/>
          <w:bCs/>
          <w:sz w:val="28"/>
          <w:szCs w:val="28"/>
        </w:rPr>
      </w:pPr>
    </w:p>
    <w:p w14:paraId="686D353C" w14:textId="77777777" w:rsidR="001B368D" w:rsidRPr="00E9572C" w:rsidRDefault="001B368D" w:rsidP="002622F8">
      <w:pPr>
        <w:spacing w:line="240" w:lineRule="auto"/>
        <w:jc w:val="center"/>
        <w:rPr>
          <w:rFonts w:ascii="Times New Roman" w:hAnsi="Times New Roman" w:cs="Times New Roman"/>
          <w:b/>
          <w:bCs/>
          <w:sz w:val="28"/>
          <w:szCs w:val="28"/>
        </w:rPr>
      </w:pPr>
    </w:p>
    <w:p w14:paraId="340655C4" w14:textId="7A6F6923" w:rsidR="001B368D" w:rsidRPr="00E9572C" w:rsidRDefault="001B368D" w:rsidP="002622F8">
      <w:pPr>
        <w:spacing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Москва 202</w:t>
      </w:r>
      <w:r w:rsidR="00301FF9" w:rsidRPr="00E9572C">
        <w:rPr>
          <w:rFonts w:ascii="Times New Roman" w:hAnsi="Times New Roman" w:cs="Times New Roman"/>
          <w:bCs/>
          <w:sz w:val="28"/>
          <w:szCs w:val="28"/>
        </w:rPr>
        <w:t>2</w:t>
      </w:r>
    </w:p>
    <w:p w14:paraId="3FA789B0" w14:textId="60E55D2F" w:rsidR="00797F8B" w:rsidRPr="00E9572C" w:rsidRDefault="00797F8B" w:rsidP="002622F8">
      <w:pPr>
        <w:spacing w:line="240" w:lineRule="auto"/>
        <w:jc w:val="center"/>
        <w:rPr>
          <w:rFonts w:ascii="Times New Roman" w:hAnsi="Times New Roman" w:cs="Times New Roman"/>
          <w:bCs/>
          <w:sz w:val="28"/>
          <w:szCs w:val="28"/>
        </w:rPr>
      </w:pPr>
    </w:p>
    <w:p w14:paraId="5A34CBA9" w14:textId="77777777" w:rsidR="009E5EC5" w:rsidRPr="00E9572C" w:rsidRDefault="009E5EC5" w:rsidP="002622F8">
      <w:pPr>
        <w:spacing w:line="240" w:lineRule="auto"/>
        <w:jc w:val="center"/>
        <w:rPr>
          <w:rFonts w:ascii="Times New Roman" w:hAnsi="Times New Roman" w:cs="Times New Roman"/>
          <w:bCs/>
          <w:sz w:val="28"/>
          <w:szCs w:val="28"/>
        </w:rPr>
      </w:pPr>
    </w:p>
    <w:p w14:paraId="29DB2922" w14:textId="77777777" w:rsidR="00797F8B" w:rsidRPr="00E9572C" w:rsidRDefault="00797F8B" w:rsidP="002622F8">
      <w:pPr>
        <w:spacing w:line="240" w:lineRule="auto"/>
        <w:jc w:val="center"/>
        <w:rPr>
          <w:rFonts w:ascii="Times New Roman" w:hAnsi="Times New Roman" w:cs="Times New Roman"/>
          <w:bCs/>
          <w:sz w:val="28"/>
          <w:szCs w:val="28"/>
        </w:rPr>
      </w:pPr>
    </w:p>
    <w:p w14:paraId="2F737D98" w14:textId="0331E7C8" w:rsidR="002622F8" w:rsidRPr="00E9572C" w:rsidRDefault="002622F8" w:rsidP="00602DCC">
      <w:pPr>
        <w:spacing w:after="0"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lastRenderedPageBreak/>
        <w:t>Федеральное государственное образовательное бюджетное учреждение</w:t>
      </w:r>
    </w:p>
    <w:p w14:paraId="7CA5F9CC" w14:textId="77777777" w:rsidR="002622F8" w:rsidRPr="00E9572C" w:rsidRDefault="002622F8" w:rsidP="00602DCC">
      <w:pPr>
        <w:spacing w:after="0"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высшего образования</w:t>
      </w:r>
    </w:p>
    <w:p w14:paraId="066CEF30" w14:textId="77777777" w:rsidR="002622F8" w:rsidRPr="00E9572C" w:rsidRDefault="002622F8" w:rsidP="00602DCC">
      <w:pPr>
        <w:spacing w:after="0" w:line="360" w:lineRule="auto"/>
        <w:jc w:val="center"/>
        <w:rPr>
          <w:rFonts w:ascii="Times New Roman" w:hAnsi="Times New Roman" w:cs="Times New Roman"/>
          <w:bCs/>
          <w:sz w:val="24"/>
          <w:szCs w:val="24"/>
        </w:rPr>
      </w:pPr>
    </w:p>
    <w:p w14:paraId="1C20C374" w14:textId="77777777" w:rsidR="002622F8" w:rsidRPr="00E9572C" w:rsidRDefault="002622F8" w:rsidP="00602DCC">
      <w:pPr>
        <w:spacing w:after="0"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«ФИНАНСОВЫЙ УНИВЕРСИТЕТ ПРИ ПРАВИТЕЛЬСТВЕ</w:t>
      </w:r>
    </w:p>
    <w:p w14:paraId="2FF709C4" w14:textId="77777777" w:rsidR="002622F8" w:rsidRPr="00E9572C" w:rsidRDefault="002622F8" w:rsidP="00602DCC">
      <w:pPr>
        <w:spacing w:after="0"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 xml:space="preserve">РОССИЙСКОЙ ФЕДЕРАЦИИ» </w:t>
      </w:r>
    </w:p>
    <w:p w14:paraId="333E68C3" w14:textId="77777777" w:rsidR="002622F8" w:rsidRPr="00E9572C" w:rsidRDefault="002622F8" w:rsidP="00602DCC">
      <w:pPr>
        <w:spacing w:after="0"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(Финансовый университет)</w:t>
      </w:r>
    </w:p>
    <w:p w14:paraId="7C45E265" w14:textId="35EC706C" w:rsidR="002622F8" w:rsidRPr="00E9572C" w:rsidRDefault="00A605A6" w:rsidP="00602DCC">
      <w:pPr>
        <w:spacing w:after="0" w:line="240" w:lineRule="auto"/>
        <w:jc w:val="center"/>
        <w:rPr>
          <w:rFonts w:ascii="Times New Roman" w:hAnsi="Times New Roman" w:cs="Times New Roman"/>
          <w:b/>
          <w:bCs/>
          <w:sz w:val="28"/>
          <w:szCs w:val="28"/>
        </w:rPr>
      </w:pPr>
      <w:r w:rsidRPr="00DA3E2C">
        <w:rPr>
          <w:rFonts w:ascii="Times New Roman" w:hAnsi="Times New Roman" w:cs="Times New Roman"/>
          <w:b/>
          <w:bCs/>
          <w:sz w:val="28"/>
          <w:szCs w:val="28"/>
        </w:rPr>
        <w:t>Департамент экономической теории</w:t>
      </w:r>
    </w:p>
    <w:p w14:paraId="200B2991" w14:textId="77777777" w:rsidR="002622F8" w:rsidRPr="00E9572C" w:rsidRDefault="002622F8" w:rsidP="00602DCC">
      <w:pPr>
        <w:spacing w:after="0" w:line="360" w:lineRule="auto"/>
        <w:jc w:val="center"/>
        <w:rPr>
          <w:rFonts w:ascii="Times New Roman" w:hAnsi="Times New Roman" w:cs="Times New Roman"/>
          <w:bCs/>
          <w:sz w:val="24"/>
          <w:szCs w:val="24"/>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482A02" w:rsidRPr="00482A02" w14:paraId="2C735C5D" w14:textId="77777777" w:rsidTr="00482A02">
        <w:tc>
          <w:tcPr>
            <w:tcW w:w="4820" w:type="dxa"/>
            <w:shd w:val="clear" w:color="auto" w:fill="auto"/>
          </w:tcPr>
          <w:p w14:paraId="3B04BC9D" w14:textId="77777777" w:rsidR="00482A02" w:rsidRPr="00482A02" w:rsidRDefault="00482A02" w:rsidP="00482A02">
            <w:pPr>
              <w:spacing w:after="0" w:line="240" w:lineRule="auto"/>
              <w:jc w:val="center"/>
              <w:rPr>
                <w:rFonts w:ascii="Times New Roman" w:hAnsi="Times New Roman" w:cs="Times New Roman"/>
                <w:bCs/>
                <w:sz w:val="24"/>
                <w:szCs w:val="24"/>
              </w:rPr>
            </w:pPr>
          </w:p>
        </w:tc>
        <w:tc>
          <w:tcPr>
            <w:tcW w:w="3894" w:type="dxa"/>
          </w:tcPr>
          <w:p w14:paraId="3FC4A05D" w14:textId="5A9C73EE" w:rsidR="00482A02" w:rsidRPr="00DA3E2C" w:rsidRDefault="002D0B13" w:rsidP="00482A02">
            <w:pPr>
              <w:spacing w:after="0" w:line="240" w:lineRule="auto"/>
              <w:jc w:val="center"/>
              <w:rPr>
                <w:rFonts w:ascii="Times New Roman" w:hAnsi="Times New Roman" w:cs="Times New Roman"/>
                <w:bCs/>
                <w:sz w:val="32"/>
                <w:szCs w:val="32"/>
              </w:rPr>
            </w:pPr>
            <w:r w:rsidRPr="00DA3E2C">
              <w:rPr>
                <w:rFonts w:ascii="Times New Roman" w:hAnsi="Times New Roman" w:cs="Times New Roman"/>
                <w:bCs/>
                <w:sz w:val="32"/>
                <w:szCs w:val="32"/>
              </w:rPr>
              <w:t>УТВЕРЖДАЮ</w:t>
            </w:r>
          </w:p>
          <w:p w14:paraId="7548D4A4" w14:textId="77777777" w:rsidR="00482A02" w:rsidRPr="00DA3E2C" w:rsidRDefault="00482A02" w:rsidP="00482A02">
            <w:pPr>
              <w:spacing w:after="0" w:line="240" w:lineRule="auto"/>
              <w:jc w:val="center"/>
              <w:rPr>
                <w:rFonts w:ascii="Times New Roman" w:hAnsi="Times New Roman" w:cs="Times New Roman"/>
                <w:bCs/>
                <w:sz w:val="28"/>
                <w:szCs w:val="28"/>
              </w:rPr>
            </w:pPr>
            <w:r w:rsidRPr="00DA3E2C">
              <w:rPr>
                <w:rFonts w:ascii="Times New Roman" w:hAnsi="Times New Roman" w:cs="Times New Roman"/>
                <w:bCs/>
                <w:sz w:val="28"/>
                <w:szCs w:val="28"/>
              </w:rPr>
              <w:t xml:space="preserve">Проректор по учебной </w:t>
            </w:r>
            <w:r w:rsidRPr="00DA3E2C">
              <w:rPr>
                <w:rFonts w:ascii="Times New Roman" w:hAnsi="Times New Roman" w:cs="Times New Roman"/>
                <w:bCs/>
                <w:sz w:val="28"/>
                <w:szCs w:val="28"/>
              </w:rPr>
              <w:br/>
              <w:t xml:space="preserve">и методической работе  </w:t>
            </w:r>
          </w:p>
          <w:p w14:paraId="06129503" w14:textId="77777777" w:rsidR="00482A02" w:rsidRPr="00DA3E2C" w:rsidRDefault="00482A02" w:rsidP="00482A02">
            <w:pPr>
              <w:spacing w:after="0" w:line="240" w:lineRule="auto"/>
              <w:jc w:val="center"/>
              <w:rPr>
                <w:rFonts w:ascii="Times New Roman" w:hAnsi="Times New Roman" w:cs="Times New Roman"/>
                <w:bCs/>
                <w:sz w:val="28"/>
                <w:szCs w:val="28"/>
              </w:rPr>
            </w:pPr>
            <w:r w:rsidRPr="00DA3E2C">
              <w:rPr>
                <w:rFonts w:ascii="Times New Roman" w:hAnsi="Times New Roman" w:cs="Times New Roman"/>
                <w:bCs/>
                <w:sz w:val="28"/>
                <w:szCs w:val="28"/>
              </w:rPr>
              <w:t xml:space="preserve"> </w:t>
            </w:r>
          </w:p>
          <w:p w14:paraId="11EB4A44" w14:textId="77777777" w:rsidR="00482A02" w:rsidRPr="00DA3E2C" w:rsidRDefault="00482A02" w:rsidP="00482A02">
            <w:pPr>
              <w:spacing w:after="0" w:line="240" w:lineRule="auto"/>
              <w:jc w:val="center"/>
              <w:rPr>
                <w:rFonts w:ascii="Times New Roman" w:hAnsi="Times New Roman" w:cs="Times New Roman"/>
                <w:bCs/>
                <w:sz w:val="28"/>
                <w:szCs w:val="28"/>
              </w:rPr>
            </w:pPr>
            <w:r w:rsidRPr="00DA3E2C">
              <w:rPr>
                <w:rFonts w:ascii="Times New Roman" w:hAnsi="Times New Roman" w:cs="Times New Roman"/>
                <w:bCs/>
                <w:sz w:val="28"/>
                <w:szCs w:val="28"/>
              </w:rPr>
              <w:t xml:space="preserve"> __________ Е.А. Каменева</w:t>
            </w:r>
          </w:p>
          <w:p w14:paraId="577BAEC9" w14:textId="07A8A433" w:rsidR="00482A02" w:rsidRPr="009B0560" w:rsidRDefault="009B0560" w:rsidP="009B0560">
            <w:pPr>
              <w:spacing w:after="0" w:line="240" w:lineRule="auto"/>
              <w:rPr>
                <w:rFonts w:ascii="Times New Roman" w:hAnsi="Times New Roman" w:cs="Times New Roman"/>
                <w:b/>
                <w:bCs/>
                <w:sz w:val="24"/>
                <w:szCs w:val="24"/>
              </w:rPr>
            </w:pPr>
            <w:r w:rsidRPr="009B0560">
              <w:rPr>
                <w:rFonts w:ascii="Times New Roman" w:hAnsi="Times New Roman" w:cs="Times New Roman"/>
                <w:b/>
                <w:bCs/>
                <w:sz w:val="28"/>
                <w:szCs w:val="28"/>
              </w:rPr>
              <w:t xml:space="preserve">    11.11.</w:t>
            </w:r>
            <w:r w:rsidR="00482A02" w:rsidRPr="009B0560">
              <w:rPr>
                <w:rFonts w:ascii="Times New Roman" w:hAnsi="Times New Roman" w:cs="Times New Roman"/>
                <w:b/>
                <w:bCs/>
                <w:sz w:val="28"/>
                <w:szCs w:val="28"/>
              </w:rPr>
              <w:t xml:space="preserve"> 2022 г.</w:t>
            </w:r>
          </w:p>
        </w:tc>
        <w:tc>
          <w:tcPr>
            <w:tcW w:w="237" w:type="dxa"/>
            <w:shd w:val="clear" w:color="auto" w:fill="auto"/>
          </w:tcPr>
          <w:p w14:paraId="3EED30BB" w14:textId="77777777" w:rsidR="00482A02" w:rsidRPr="00482A02" w:rsidRDefault="00482A02" w:rsidP="00482A02">
            <w:pPr>
              <w:spacing w:after="0" w:line="240" w:lineRule="auto"/>
              <w:jc w:val="center"/>
              <w:rPr>
                <w:rFonts w:ascii="Times New Roman" w:hAnsi="Times New Roman" w:cs="Times New Roman"/>
                <w:bCs/>
                <w:sz w:val="24"/>
                <w:szCs w:val="24"/>
              </w:rPr>
            </w:pPr>
            <w:r w:rsidRPr="00482A02">
              <w:rPr>
                <w:rFonts w:ascii="Times New Roman" w:hAnsi="Times New Roman" w:cs="Times New Roman"/>
                <w:b/>
                <w:bCs/>
                <w:sz w:val="24"/>
                <w:szCs w:val="24"/>
              </w:rPr>
              <w:t xml:space="preserve"> </w:t>
            </w:r>
          </w:p>
        </w:tc>
      </w:tr>
    </w:tbl>
    <w:p w14:paraId="39B38FEB" w14:textId="38A4FA52" w:rsidR="00602DCC" w:rsidRPr="00E9572C" w:rsidRDefault="00602DCC" w:rsidP="00602DCC">
      <w:pPr>
        <w:spacing w:after="0" w:line="240" w:lineRule="auto"/>
        <w:jc w:val="center"/>
        <w:rPr>
          <w:rFonts w:ascii="Times New Roman" w:hAnsi="Times New Roman" w:cs="Times New Roman"/>
          <w:bCs/>
          <w:sz w:val="24"/>
          <w:szCs w:val="24"/>
        </w:rPr>
      </w:pPr>
    </w:p>
    <w:p w14:paraId="2C23EE5D" w14:textId="797C1FB4" w:rsidR="00602DCC" w:rsidRPr="00E9572C" w:rsidRDefault="00602DCC" w:rsidP="00602DCC">
      <w:pPr>
        <w:spacing w:after="0" w:line="240" w:lineRule="auto"/>
        <w:jc w:val="center"/>
        <w:rPr>
          <w:rFonts w:ascii="Times New Roman" w:hAnsi="Times New Roman" w:cs="Times New Roman"/>
          <w:bCs/>
          <w:sz w:val="24"/>
          <w:szCs w:val="24"/>
        </w:rPr>
      </w:pPr>
    </w:p>
    <w:p w14:paraId="29D925E4" w14:textId="52C7BEC2" w:rsidR="00602DCC" w:rsidRPr="00E9572C" w:rsidRDefault="009E5EC5" w:rsidP="00602DCC">
      <w:pPr>
        <w:spacing w:after="0"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Толкачев С.А.</w:t>
      </w:r>
    </w:p>
    <w:p w14:paraId="3B320359" w14:textId="08B73D22" w:rsidR="00602DCC" w:rsidRPr="00E9572C" w:rsidRDefault="00602DCC" w:rsidP="00602DCC">
      <w:pPr>
        <w:spacing w:after="0" w:line="240" w:lineRule="auto"/>
        <w:jc w:val="center"/>
        <w:rPr>
          <w:rFonts w:ascii="Times New Roman" w:hAnsi="Times New Roman" w:cs="Times New Roman"/>
          <w:bCs/>
          <w:sz w:val="24"/>
          <w:szCs w:val="24"/>
        </w:rPr>
      </w:pPr>
    </w:p>
    <w:p w14:paraId="78B105FC" w14:textId="77777777" w:rsidR="00602DCC" w:rsidRPr="00E9572C" w:rsidRDefault="00602DCC" w:rsidP="00602DCC">
      <w:pPr>
        <w:spacing w:after="0" w:line="240" w:lineRule="auto"/>
        <w:jc w:val="center"/>
        <w:rPr>
          <w:rFonts w:ascii="Times New Roman" w:hAnsi="Times New Roman" w:cs="Times New Roman"/>
          <w:bCs/>
          <w:sz w:val="24"/>
          <w:szCs w:val="24"/>
        </w:rPr>
      </w:pPr>
    </w:p>
    <w:p w14:paraId="30AE045D" w14:textId="13574504" w:rsidR="00602DCC" w:rsidRPr="00E9572C" w:rsidRDefault="009508D9" w:rsidP="00602DCC">
      <w:pPr>
        <w:spacing w:after="0" w:line="360" w:lineRule="auto"/>
        <w:jc w:val="center"/>
        <w:rPr>
          <w:rFonts w:ascii="Times New Roman" w:hAnsi="Times New Roman" w:cs="Times New Roman"/>
          <w:b/>
          <w:bCs/>
          <w:sz w:val="28"/>
          <w:szCs w:val="28"/>
        </w:rPr>
      </w:pPr>
      <w:bookmarkStart w:id="0" w:name="_Hlk115873551"/>
      <w:r w:rsidRPr="00E9572C">
        <w:rPr>
          <w:rFonts w:ascii="Times New Roman" w:hAnsi="Times New Roman" w:cs="Times New Roman"/>
          <w:b/>
          <w:bCs/>
          <w:sz w:val="36"/>
          <w:szCs w:val="36"/>
        </w:rPr>
        <w:t>Прогнозирование глобальных перемен: циклы мирового лидерства</w:t>
      </w:r>
    </w:p>
    <w:bookmarkEnd w:id="0"/>
    <w:p w14:paraId="3B32DBA2" w14:textId="1889EA0B" w:rsidR="002622F8" w:rsidRPr="00E9572C" w:rsidRDefault="002622F8" w:rsidP="00602DCC">
      <w:pPr>
        <w:spacing w:after="0"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Рабочая программа учебной дисциплины</w:t>
      </w:r>
    </w:p>
    <w:p w14:paraId="67F23499" w14:textId="0FD8770D" w:rsidR="002622F8" w:rsidRPr="00E9572C" w:rsidRDefault="002622F8" w:rsidP="00602DCC">
      <w:pPr>
        <w:spacing w:after="0"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 xml:space="preserve">для студентов, обучающихся по направлению подготовки </w:t>
      </w:r>
    </w:p>
    <w:p w14:paraId="51D8BAEE" w14:textId="0C19BC98" w:rsidR="002622F8" w:rsidRPr="00E9572C" w:rsidRDefault="002622F8" w:rsidP="00602DCC">
      <w:pPr>
        <w:spacing w:after="0"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38.04.01– «</w:t>
      </w:r>
      <w:r w:rsidR="009508D9" w:rsidRPr="00E9572C">
        <w:rPr>
          <w:rFonts w:ascii="Times New Roman" w:hAnsi="Times New Roman" w:cs="Times New Roman"/>
          <w:bCs/>
          <w:sz w:val="28"/>
          <w:szCs w:val="28"/>
        </w:rPr>
        <w:t>Политология</w:t>
      </w:r>
      <w:r w:rsidR="00711C0E">
        <w:rPr>
          <w:rFonts w:ascii="Times New Roman" w:hAnsi="Times New Roman" w:cs="Times New Roman"/>
          <w:bCs/>
          <w:sz w:val="28"/>
          <w:szCs w:val="28"/>
        </w:rPr>
        <w:t>»</w:t>
      </w:r>
      <w:r w:rsidRPr="00E9572C">
        <w:rPr>
          <w:rFonts w:ascii="Times New Roman" w:hAnsi="Times New Roman" w:cs="Times New Roman"/>
          <w:bCs/>
          <w:sz w:val="28"/>
          <w:szCs w:val="28"/>
        </w:rPr>
        <w:t xml:space="preserve"> </w:t>
      </w:r>
    </w:p>
    <w:p w14:paraId="02882524" w14:textId="7E5BEBAF" w:rsidR="002622F8" w:rsidRPr="00E9572C" w:rsidRDefault="002622F8" w:rsidP="00602DCC">
      <w:pPr>
        <w:spacing w:after="0" w:line="240" w:lineRule="auto"/>
        <w:jc w:val="center"/>
        <w:rPr>
          <w:rFonts w:ascii="Times New Roman" w:hAnsi="Times New Roman" w:cs="Times New Roman"/>
          <w:bCs/>
          <w:sz w:val="24"/>
          <w:szCs w:val="24"/>
        </w:rPr>
      </w:pPr>
    </w:p>
    <w:p w14:paraId="276DA118" w14:textId="33C9EDC3" w:rsidR="00602DCC" w:rsidRPr="00E9572C" w:rsidRDefault="00602DCC" w:rsidP="00602DCC">
      <w:pPr>
        <w:spacing w:after="0" w:line="240" w:lineRule="auto"/>
        <w:jc w:val="center"/>
        <w:rPr>
          <w:rFonts w:ascii="Times New Roman" w:hAnsi="Times New Roman" w:cs="Times New Roman"/>
          <w:bCs/>
          <w:sz w:val="24"/>
          <w:szCs w:val="24"/>
        </w:rPr>
      </w:pPr>
    </w:p>
    <w:p w14:paraId="64B315B9" w14:textId="455549C6" w:rsidR="00602DCC" w:rsidRPr="00E9572C" w:rsidRDefault="00602DCC" w:rsidP="00602DCC">
      <w:pPr>
        <w:spacing w:after="0" w:line="240" w:lineRule="auto"/>
        <w:jc w:val="center"/>
        <w:rPr>
          <w:rFonts w:ascii="Times New Roman" w:hAnsi="Times New Roman" w:cs="Times New Roman"/>
          <w:bCs/>
          <w:sz w:val="24"/>
          <w:szCs w:val="24"/>
        </w:rPr>
      </w:pPr>
    </w:p>
    <w:p w14:paraId="73FC1C86" w14:textId="77777777" w:rsidR="00602DCC" w:rsidRPr="00E9572C" w:rsidRDefault="00602DCC" w:rsidP="00602DCC">
      <w:pPr>
        <w:spacing w:after="0" w:line="240" w:lineRule="auto"/>
        <w:jc w:val="center"/>
        <w:rPr>
          <w:rFonts w:ascii="Times New Roman" w:hAnsi="Times New Roman" w:cs="Times New Roman"/>
          <w:bCs/>
          <w:sz w:val="24"/>
          <w:szCs w:val="24"/>
        </w:rPr>
      </w:pPr>
    </w:p>
    <w:p w14:paraId="3C05800A" w14:textId="77777777" w:rsidR="002622F8" w:rsidRPr="00E9572C" w:rsidRDefault="002622F8" w:rsidP="00602DCC">
      <w:pPr>
        <w:spacing w:after="0" w:line="240" w:lineRule="auto"/>
        <w:jc w:val="center"/>
        <w:rPr>
          <w:rFonts w:ascii="Times New Roman" w:hAnsi="Times New Roman" w:cs="Times New Roman"/>
          <w:bCs/>
          <w:i/>
          <w:sz w:val="24"/>
          <w:szCs w:val="24"/>
        </w:rPr>
      </w:pPr>
    </w:p>
    <w:p w14:paraId="315A2407" w14:textId="77777777" w:rsidR="00F27985" w:rsidRPr="00514EC6" w:rsidRDefault="00F27985" w:rsidP="00F27985">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 xml:space="preserve">Рекомендовано Ученым советом факультета </w:t>
      </w:r>
      <w:r w:rsidRPr="00514EC6">
        <w:rPr>
          <w:rFonts w:ascii="Times New Roman" w:hAnsi="Times New Roman" w:cs="Times New Roman"/>
          <w:bCs/>
          <w:i/>
          <w:sz w:val="28"/>
          <w:szCs w:val="28"/>
        </w:rPr>
        <w:br/>
        <w:t>международных экономических отношений</w:t>
      </w:r>
    </w:p>
    <w:p w14:paraId="6A24EFBD" w14:textId="77777777" w:rsidR="00F27985" w:rsidRPr="00514EC6" w:rsidRDefault="00F27985" w:rsidP="00F27985">
      <w:pPr>
        <w:spacing w:line="240" w:lineRule="auto"/>
        <w:jc w:val="center"/>
        <w:rPr>
          <w:rFonts w:ascii="Times New Roman" w:hAnsi="Times New Roman" w:cs="Times New Roman"/>
          <w:bCs/>
          <w:i/>
          <w:sz w:val="28"/>
          <w:szCs w:val="28"/>
        </w:rPr>
      </w:pPr>
      <w:r>
        <w:rPr>
          <w:rFonts w:ascii="Times New Roman" w:hAnsi="Times New Roman" w:cs="Times New Roman"/>
          <w:bCs/>
          <w:i/>
          <w:sz w:val="28"/>
          <w:szCs w:val="28"/>
        </w:rPr>
        <w:t>(протокол   № 28   от 10 ноября   2022 г.</w:t>
      </w:r>
      <w:r w:rsidRPr="00514EC6">
        <w:rPr>
          <w:rFonts w:ascii="Times New Roman" w:hAnsi="Times New Roman" w:cs="Times New Roman"/>
          <w:bCs/>
          <w:i/>
          <w:sz w:val="28"/>
          <w:szCs w:val="28"/>
        </w:rPr>
        <w:t>)</w:t>
      </w:r>
    </w:p>
    <w:p w14:paraId="07C6C159" w14:textId="77777777" w:rsidR="00F27985" w:rsidRPr="00514EC6" w:rsidRDefault="00F27985" w:rsidP="00F27985">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Одобрено Советом учебно-научного Департамента экономической теории</w:t>
      </w:r>
    </w:p>
    <w:p w14:paraId="6EF432B8" w14:textId="77777777" w:rsidR="00F27985" w:rsidRPr="00514EC6" w:rsidRDefault="00F27985" w:rsidP="00F27985">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w:t>
      </w:r>
      <w:proofErr w:type="gramStart"/>
      <w:r w:rsidRPr="00514EC6">
        <w:rPr>
          <w:rFonts w:ascii="Times New Roman" w:hAnsi="Times New Roman" w:cs="Times New Roman"/>
          <w:bCs/>
          <w:i/>
          <w:sz w:val="28"/>
          <w:szCs w:val="28"/>
        </w:rPr>
        <w:t>протокол</w:t>
      </w:r>
      <w:r>
        <w:rPr>
          <w:rFonts w:ascii="Times New Roman" w:hAnsi="Times New Roman" w:cs="Times New Roman"/>
          <w:bCs/>
          <w:i/>
          <w:sz w:val="28"/>
          <w:szCs w:val="28"/>
        </w:rPr>
        <w:t xml:space="preserve">  №</w:t>
      </w:r>
      <w:proofErr w:type="gramEnd"/>
      <w:r>
        <w:rPr>
          <w:rFonts w:ascii="Times New Roman" w:hAnsi="Times New Roman" w:cs="Times New Roman"/>
          <w:bCs/>
          <w:i/>
          <w:sz w:val="28"/>
          <w:szCs w:val="28"/>
        </w:rPr>
        <w:t xml:space="preserve"> 3 </w:t>
      </w:r>
      <w:r w:rsidRPr="00514EC6">
        <w:rPr>
          <w:rFonts w:ascii="Times New Roman" w:hAnsi="Times New Roman" w:cs="Times New Roman"/>
          <w:bCs/>
          <w:i/>
          <w:sz w:val="28"/>
          <w:szCs w:val="28"/>
        </w:rPr>
        <w:t xml:space="preserve"> от</w:t>
      </w:r>
      <w:r>
        <w:rPr>
          <w:rFonts w:ascii="Times New Roman" w:hAnsi="Times New Roman" w:cs="Times New Roman"/>
          <w:bCs/>
          <w:i/>
          <w:sz w:val="28"/>
          <w:szCs w:val="28"/>
        </w:rPr>
        <w:t xml:space="preserve">  26 октября </w:t>
      </w:r>
      <w:r w:rsidRPr="00514EC6">
        <w:rPr>
          <w:rFonts w:ascii="Times New Roman" w:hAnsi="Times New Roman" w:cs="Times New Roman"/>
          <w:bCs/>
          <w:i/>
          <w:sz w:val="28"/>
          <w:szCs w:val="28"/>
        </w:rPr>
        <w:t xml:space="preserve"> 2022 г.)</w:t>
      </w:r>
    </w:p>
    <w:p w14:paraId="0A7DC9C8" w14:textId="77777777" w:rsidR="002622F8" w:rsidRPr="00E9572C" w:rsidRDefault="002622F8" w:rsidP="002622F8">
      <w:pPr>
        <w:spacing w:line="240" w:lineRule="atLeast"/>
        <w:jc w:val="center"/>
        <w:rPr>
          <w:rFonts w:ascii="Times New Roman" w:hAnsi="Times New Roman" w:cs="Times New Roman"/>
          <w:bCs/>
          <w:i/>
          <w:sz w:val="24"/>
          <w:szCs w:val="24"/>
        </w:rPr>
      </w:pPr>
    </w:p>
    <w:p w14:paraId="16B2BB1A" w14:textId="77777777" w:rsidR="002622F8" w:rsidRPr="00E9572C" w:rsidRDefault="002622F8" w:rsidP="002622F8">
      <w:pPr>
        <w:spacing w:line="240" w:lineRule="auto"/>
        <w:jc w:val="center"/>
        <w:rPr>
          <w:rFonts w:ascii="Times New Roman" w:hAnsi="Times New Roman" w:cs="Times New Roman"/>
          <w:bCs/>
          <w:sz w:val="24"/>
          <w:szCs w:val="24"/>
        </w:rPr>
      </w:pPr>
    </w:p>
    <w:p w14:paraId="61C085D2" w14:textId="77777777" w:rsidR="002622F8" w:rsidRPr="00E9572C" w:rsidRDefault="002622F8" w:rsidP="002622F8">
      <w:pPr>
        <w:spacing w:line="240" w:lineRule="auto"/>
        <w:jc w:val="center"/>
        <w:rPr>
          <w:rFonts w:ascii="Times New Roman" w:hAnsi="Times New Roman" w:cs="Times New Roman"/>
          <w:bCs/>
          <w:sz w:val="24"/>
          <w:szCs w:val="24"/>
        </w:rPr>
      </w:pPr>
    </w:p>
    <w:p w14:paraId="2D41B8EE" w14:textId="03A8D1DB" w:rsidR="001B368D" w:rsidRPr="00E9572C" w:rsidRDefault="002622F8" w:rsidP="002622F8">
      <w:pPr>
        <w:spacing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Москва 202</w:t>
      </w:r>
      <w:r w:rsidR="00301FF9" w:rsidRPr="00E9572C">
        <w:rPr>
          <w:rFonts w:ascii="Times New Roman" w:hAnsi="Times New Roman" w:cs="Times New Roman"/>
          <w:bCs/>
          <w:sz w:val="28"/>
          <w:szCs w:val="28"/>
        </w:rPr>
        <w:t>2</w:t>
      </w:r>
    </w:p>
    <w:p w14:paraId="02D35DE5" w14:textId="553D66C5" w:rsidR="001B368D" w:rsidRPr="00E9572C" w:rsidRDefault="001B368D" w:rsidP="00E501F0">
      <w:pPr>
        <w:spacing w:line="360" w:lineRule="auto"/>
        <w:jc w:val="center"/>
        <w:rPr>
          <w:rFonts w:ascii="Times New Roman" w:hAnsi="Times New Roman" w:cs="Times New Roman"/>
          <w:bCs/>
          <w:sz w:val="28"/>
          <w:szCs w:val="28"/>
        </w:rPr>
      </w:pPr>
    </w:p>
    <w:p w14:paraId="323DA704" w14:textId="5E65C1A4" w:rsidR="00D62D80" w:rsidRPr="00E9572C" w:rsidRDefault="00D62D80" w:rsidP="00D62D80">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lastRenderedPageBreak/>
        <w:t>Содержание</w:t>
      </w:r>
    </w:p>
    <w:tbl>
      <w:tblPr>
        <w:tblW w:w="0" w:type="auto"/>
        <w:tblLook w:val="04A0" w:firstRow="1" w:lastRow="0" w:firstColumn="1" w:lastColumn="0" w:noHBand="0" w:noVBand="1"/>
      </w:tblPr>
      <w:tblGrid>
        <w:gridCol w:w="8694"/>
        <w:gridCol w:w="696"/>
      </w:tblGrid>
      <w:tr w:rsidR="00D62D80" w:rsidRPr="00D62D80" w14:paraId="1F4B7DF0" w14:textId="77777777" w:rsidTr="00CC7FB9">
        <w:tc>
          <w:tcPr>
            <w:tcW w:w="8694" w:type="dxa"/>
            <w:shd w:val="clear" w:color="auto" w:fill="auto"/>
          </w:tcPr>
          <w:p w14:paraId="43DA38FA"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 Наименование дисциплины……………………………………………</w:t>
            </w:r>
          </w:p>
        </w:tc>
        <w:tc>
          <w:tcPr>
            <w:tcW w:w="696" w:type="dxa"/>
            <w:shd w:val="clear" w:color="auto" w:fill="auto"/>
          </w:tcPr>
          <w:p w14:paraId="25C8B16E"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 xml:space="preserve">  5</w:t>
            </w:r>
          </w:p>
        </w:tc>
      </w:tr>
      <w:tr w:rsidR="00D62D80" w:rsidRPr="00D62D80" w14:paraId="71BDA2E5" w14:textId="77777777" w:rsidTr="00CC7FB9">
        <w:tc>
          <w:tcPr>
            <w:tcW w:w="8694" w:type="dxa"/>
            <w:shd w:val="clear" w:color="auto" w:fill="auto"/>
          </w:tcPr>
          <w:p w14:paraId="2E2B23C6"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696" w:type="dxa"/>
            <w:shd w:val="clear" w:color="auto" w:fill="auto"/>
          </w:tcPr>
          <w:p w14:paraId="480836A0"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7E246DD7"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5696C984"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 xml:space="preserve">  5</w:t>
            </w:r>
          </w:p>
        </w:tc>
      </w:tr>
      <w:tr w:rsidR="00D62D80" w:rsidRPr="00D62D80" w14:paraId="0B068AC4" w14:textId="77777777" w:rsidTr="00CC7FB9">
        <w:tc>
          <w:tcPr>
            <w:tcW w:w="8694" w:type="dxa"/>
            <w:shd w:val="clear" w:color="auto" w:fill="auto"/>
          </w:tcPr>
          <w:p w14:paraId="131F1225"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 Место дисциплины в структуре образовательной программы………</w:t>
            </w:r>
          </w:p>
        </w:tc>
        <w:tc>
          <w:tcPr>
            <w:tcW w:w="696" w:type="dxa"/>
            <w:shd w:val="clear" w:color="auto" w:fill="auto"/>
          </w:tcPr>
          <w:p w14:paraId="2A07DF19" w14:textId="69741B9B"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6</w:t>
            </w:r>
          </w:p>
        </w:tc>
      </w:tr>
      <w:tr w:rsidR="00D62D80" w:rsidRPr="00D62D80" w14:paraId="0FE9C4EB" w14:textId="77777777" w:rsidTr="00CC7FB9">
        <w:tc>
          <w:tcPr>
            <w:tcW w:w="8694" w:type="dxa"/>
            <w:shd w:val="clear" w:color="auto" w:fill="auto"/>
          </w:tcPr>
          <w:p w14:paraId="15063C06"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96" w:type="dxa"/>
            <w:shd w:val="clear" w:color="auto" w:fill="auto"/>
          </w:tcPr>
          <w:p w14:paraId="2B397C36"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575EE8C6"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6F14E6DE"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 xml:space="preserve"> 8</w:t>
            </w:r>
          </w:p>
        </w:tc>
      </w:tr>
      <w:tr w:rsidR="00D62D80" w:rsidRPr="00D62D80" w14:paraId="662C7B98" w14:textId="77777777" w:rsidTr="00CC7FB9">
        <w:tc>
          <w:tcPr>
            <w:tcW w:w="8694" w:type="dxa"/>
            <w:shd w:val="clear" w:color="auto" w:fill="auto"/>
          </w:tcPr>
          <w:p w14:paraId="16341F00"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6" w:type="dxa"/>
            <w:shd w:val="clear" w:color="auto" w:fill="auto"/>
          </w:tcPr>
          <w:p w14:paraId="6895FC3E"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5CFACE08"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1CBEFE3F" w14:textId="492DCF23" w:rsidR="00D62D80" w:rsidRPr="00D62D80" w:rsidRDefault="00A605A6" w:rsidP="00D62D80">
            <w:pPr>
              <w:spacing w:after="0" w:line="240" w:lineRule="auto"/>
              <w:ind w:right="-680" w:firstLine="150"/>
              <w:contextualSpacing/>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D62D80">
              <w:rPr>
                <w:rFonts w:ascii="Times New Roman" w:eastAsia="Calibri" w:hAnsi="Times New Roman" w:cs="Times New Roman"/>
                <w:color w:val="000000"/>
                <w:sz w:val="28"/>
                <w:szCs w:val="28"/>
              </w:rPr>
              <w:t>8</w:t>
            </w:r>
          </w:p>
        </w:tc>
      </w:tr>
      <w:tr w:rsidR="00D62D80" w:rsidRPr="00D62D80" w14:paraId="055B060F" w14:textId="77777777" w:rsidTr="00CC7FB9">
        <w:tc>
          <w:tcPr>
            <w:tcW w:w="8694" w:type="dxa"/>
            <w:shd w:val="clear" w:color="auto" w:fill="auto"/>
          </w:tcPr>
          <w:p w14:paraId="538E65B6"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5. 1. Содержание дисциплины……………………………………………</w:t>
            </w:r>
          </w:p>
        </w:tc>
        <w:tc>
          <w:tcPr>
            <w:tcW w:w="696" w:type="dxa"/>
            <w:shd w:val="clear" w:color="auto" w:fill="auto"/>
          </w:tcPr>
          <w:p w14:paraId="18E0DBC0" w14:textId="50FECEE9"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8</w:t>
            </w:r>
          </w:p>
        </w:tc>
      </w:tr>
      <w:tr w:rsidR="00D62D80" w:rsidRPr="00D62D80" w14:paraId="2F8A9EDB" w14:textId="77777777" w:rsidTr="00CC7FB9">
        <w:tc>
          <w:tcPr>
            <w:tcW w:w="8694" w:type="dxa"/>
            <w:shd w:val="clear" w:color="auto" w:fill="auto"/>
          </w:tcPr>
          <w:p w14:paraId="10040E7F"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5.2. Учебно-тематический план…………………………………………..</w:t>
            </w:r>
          </w:p>
        </w:tc>
        <w:tc>
          <w:tcPr>
            <w:tcW w:w="696" w:type="dxa"/>
            <w:shd w:val="clear" w:color="auto" w:fill="auto"/>
          </w:tcPr>
          <w:p w14:paraId="06ACD596" w14:textId="7E78DD6B"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w:t>
            </w:r>
            <w:r>
              <w:rPr>
                <w:rFonts w:ascii="Times New Roman" w:eastAsia="Calibri" w:hAnsi="Times New Roman" w:cs="Times New Roman"/>
                <w:color w:val="000000"/>
                <w:sz w:val="28"/>
                <w:szCs w:val="28"/>
              </w:rPr>
              <w:t>1</w:t>
            </w:r>
          </w:p>
        </w:tc>
      </w:tr>
      <w:tr w:rsidR="00D62D80" w:rsidRPr="00D62D80" w14:paraId="352E3182" w14:textId="77777777" w:rsidTr="00CC7FB9">
        <w:tc>
          <w:tcPr>
            <w:tcW w:w="8694" w:type="dxa"/>
            <w:shd w:val="clear" w:color="auto" w:fill="auto"/>
          </w:tcPr>
          <w:p w14:paraId="73FCF658"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5.3. Содержание семинаров, практических занятий……………………</w:t>
            </w:r>
          </w:p>
        </w:tc>
        <w:tc>
          <w:tcPr>
            <w:tcW w:w="696" w:type="dxa"/>
            <w:shd w:val="clear" w:color="auto" w:fill="auto"/>
          </w:tcPr>
          <w:p w14:paraId="4A83966A"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13</w:t>
            </w:r>
          </w:p>
        </w:tc>
      </w:tr>
      <w:tr w:rsidR="00D62D80" w:rsidRPr="00D62D80" w14:paraId="66087AD1" w14:textId="77777777" w:rsidTr="00CC7FB9">
        <w:tc>
          <w:tcPr>
            <w:tcW w:w="8694" w:type="dxa"/>
            <w:shd w:val="clear" w:color="auto" w:fill="auto"/>
          </w:tcPr>
          <w:p w14:paraId="482E0944"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6. Перечень учебно-методического обеспечения для самостоятельной работы обучающихся по дисциплине……………………………………</w:t>
            </w:r>
          </w:p>
        </w:tc>
        <w:tc>
          <w:tcPr>
            <w:tcW w:w="696" w:type="dxa"/>
            <w:shd w:val="clear" w:color="auto" w:fill="auto"/>
          </w:tcPr>
          <w:p w14:paraId="292642A8"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3BD7EF6A" w14:textId="1DF9EAC6"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w:t>
            </w:r>
            <w:r w:rsidR="00392D4E">
              <w:rPr>
                <w:rFonts w:ascii="Times New Roman" w:eastAsia="Calibri" w:hAnsi="Times New Roman" w:cs="Times New Roman"/>
                <w:color w:val="000000"/>
                <w:sz w:val="28"/>
                <w:szCs w:val="28"/>
              </w:rPr>
              <w:t>4</w:t>
            </w:r>
          </w:p>
        </w:tc>
      </w:tr>
      <w:tr w:rsidR="00D62D80" w:rsidRPr="00D62D80" w14:paraId="367A8233" w14:textId="77777777" w:rsidTr="00CC7FB9">
        <w:tc>
          <w:tcPr>
            <w:tcW w:w="8694" w:type="dxa"/>
            <w:shd w:val="clear" w:color="auto" w:fill="auto"/>
          </w:tcPr>
          <w:p w14:paraId="6E5C7E70"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696" w:type="dxa"/>
            <w:shd w:val="clear" w:color="auto" w:fill="auto"/>
          </w:tcPr>
          <w:p w14:paraId="6D6B78B5"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4F02B8DB" w14:textId="6672CEFC"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w:t>
            </w:r>
            <w:r w:rsidR="00392D4E">
              <w:rPr>
                <w:rFonts w:ascii="Times New Roman" w:eastAsia="Calibri" w:hAnsi="Times New Roman" w:cs="Times New Roman"/>
                <w:color w:val="000000"/>
                <w:sz w:val="28"/>
                <w:szCs w:val="28"/>
              </w:rPr>
              <w:t>4</w:t>
            </w:r>
          </w:p>
        </w:tc>
      </w:tr>
      <w:tr w:rsidR="00D62D80" w:rsidRPr="00D62D80" w14:paraId="2AEA2912" w14:textId="77777777" w:rsidTr="00CC7FB9">
        <w:tc>
          <w:tcPr>
            <w:tcW w:w="8694" w:type="dxa"/>
            <w:shd w:val="clear" w:color="auto" w:fill="auto"/>
          </w:tcPr>
          <w:p w14:paraId="14E1B3CC"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6.2. Перечень вопросов, заданий, тем для подготовки к текущему контролю…………………………………………………………………..</w:t>
            </w:r>
          </w:p>
        </w:tc>
        <w:tc>
          <w:tcPr>
            <w:tcW w:w="696" w:type="dxa"/>
            <w:shd w:val="clear" w:color="auto" w:fill="auto"/>
          </w:tcPr>
          <w:p w14:paraId="31BB67B6"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7D867958" w14:textId="64EC644A"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w:t>
            </w:r>
            <w:r w:rsidR="00392D4E">
              <w:rPr>
                <w:rFonts w:ascii="Times New Roman" w:eastAsia="Calibri" w:hAnsi="Times New Roman" w:cs="Times New Roman"/>
                <w:color w:val="000000"/>
                <w:sz w:val="28"/>
                <w:szCs w:val="28"/>
              </w:rPr>
              <w:t>6</w:t>
            </w:r>
          </w:p>
        </w:tc>
      </w:tr>
      <w:tr w:rsidR="00D62D80" w:rsidRPr="00D62D80" w14:paraId="15EF2AC1" w14:textId="77777777" w:rsidTr="00CC7FB9">
        <w:tc>
          <w:tcPr>
            <w:tcW w:w="8694" w:type="dxa"/>
            <w:shd w:val="clear" w:color="auto" w:fill="auto"/>
          </w:tcPr>
          <w:p w14:paraId="74365401"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7. Фонд оценочных средств для проведения промежуточной аттестации обучающихся по дисциплине………………………………..</w:t>
            </w:r>
          </w:p>
        </w:tc>
        <w:tc>
          <w:tcPr>
            <w:tcW w:w="696" w:type="dxa"/>
            <w:shd w:val="clear" w:color="auto" w:fill="auto"/>
          </w:tcPr>
          <w:p w14:paraId="63419A9B"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66D50A0B"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18</w:t>
            </w:r>
          </w:p>
        </w:tc>
      </w:tr>
      <w:tr w:rsidR="00D62D80" w:rsidRPr="00D62D80" w14:paraId="05D9D69E" w14:textId="77777777" w:rsidTr="00CC7FB9">
        <w:tc>
          <w:tcPr>
            <w:tcW w:w="8694" w:type="dxa"/>
            <w:shd w:val="clear" w:color="auto" w:fill="auto"/>
          </w:tcPr>
          <w:p w14:paraId="459489FD" w14:textId="4C1692F0"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c>
        <w:tc>
          <w:tcPr>
            <w:tcW w:w="696" w:type="dxa"/>
            <w:shd w:val="clear" w:color="auto" w:fill="auto"/>
          </w:tcPr>
          <w:p w14:paraId="6E7E8886"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07485FD0"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7E906E06" w14:textId="61C6EF6B" w:rsidR="00D62D80" w:rsidRPr="00D62D80" w:rsidRDefault="00BC7DC7" w:rsidP="00D62D80">
            <w:pPr>
              <w:spacing w:after="0" w:line="240" w:lineRule="auto"/>
              <w:ind w:right="-680" w:firstLine="150"/>
              <w:contextualSpacing/>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18</w:t>
            </w:r>
          </w:p>
        </w:tc>
      </w:tr>
      <w:tr w:rsidR="00D62D80" w:rsidRPr="00D62D80" w14:paraId="2812AE6D" w14:textId="77777777" w:rsidTr="00CC7FB9">
        <w:tc>
          <w:tcPr>
            <w:tcW w:w="8694" w:type="dxa"/>
            <w:shd w:val="clear" w:color="auto" w:fill="auto"/>
          </w:tcPr>
          <w:p w14:paraId="51E851A0"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8. Перечень основной и дополнительной учебной литературы, необходимой для освоения дисциплины………………………………...</w:t>
            </w:r>
          </w:p>
        </w:tc>
        <w:tc>
          <w:tcPr>
            <w:tcW w:w="696" w:type="dxa"/>
            <w:shd w:val="clear" w:color="auto" w:fill="auto"/>
          </w:tcPr>
          <w:p w14:paraId="58904CE0"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32E220D7" w14:textId="092DBA00"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w:t>
            </w:r>
            <w:r w:rsidR="00BC7DC7">
              <w:rPr>
                <w:rFonts w:ascii="Times New Roman" w:eastAsia="Calibri" w:hAnsi="Times New Roman" w:cs="Times New Roman"/>
                <w:color w:val="000000"/>
                <w:sz w:val="28"/>
                <w:szCs w:val="28"/>
              </w:rPr>
              <w:t>0</w:t>
            </w:r>
          </w:p>
        </w:tc>
      </w:tr>
      <w:tr w:rsidR="00D62D80" w:rsidRPr="00D62D80" w14:paraId="0CEE28AC" w14:textId="77777777" w:rsidTr="00CC7FB9">
        <w:tc>
          <w:tcPr>
            <w:tcW w:w="8694" w:type="dxa"/>
            <w:shd w:val="clear" w:color="auto" w:fill="auto"/>
          </w:tcPr>
          <w:p w14:paraId="6FBA48A9"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9. Перечень ресурсов информационно-телекоммуникационной сети Интернет, необходимых для освоения дисциплины……………………</w:t>
            </w:r>
          </w:p>
        </w:tc>
        <w:tc>
          <w:tcPr>
            <w:tcW w:w="696" w:type="dxa"/>
            <w:shd w:val="clear" w:color="auto" w:fill="auto"/>
          </w:tcPr>
          <w:p w14:paraId="58827D05"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21030BF3" w14:textId="10CEB0BE"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w:t>
            </w:r>
            <w:r w:rsidR="00BC7DC7">
              <w:rPr>
                <w:rFonts w:ascii="Times New Roman" w:eastAsia="Calibri" w:hAnsi="Times New Roman" w:cs="Times New Roman"/>
                <w:color w:val="000000"/>
                <w:sz w:val="28"/>
                <w:szCs w:val="28"/>
              </w:rPr>
              <w:t>2</w:t>
            </w:r>
          </w:p>
        </w:tc>
      </w:tr>
      <w:tr w:rsidR="00D62D80" w:rsidRPr="00D62D80" w14:paraId="2AD13303" w14:textId="77777777" w:rsidTr="00CC7FB9">
        <w:tc>
          <w:tcPr>
            <w:tcW w:w="8694" w:type="dxa"/>
            <w:shd w:val="clear" w:color="auto" w:fill="auto"/>
          </w:tcPr>
          <w:p w14:paraId="279AF539"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10. Методические указания для обучающихся по освоению дисциплины………………………………………………………………</w:t>
            </w:r>
          </w:p>
        </w:tc>
        <w:tc>
          <w:tcPr>
            <w:tcW w:w="696" w:type="dxa"/>
            <w:shd w:val="clear" w:color="auto" w:fill="auto"/>
          </w:tcPr>
          <w:p w14:paraId="7EBE6205"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68C3639B" w14:textId="30E08025"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w:t>
            </w:r>
            <w:r w:rsidR="00BC7DC7">
              <w:rPr>
                <w:rFonts w:ascii="Times New Roman" w:eastAsia="Calibri" w:hAnsi="Times New Roman" w:cs="Times New Roman"/>
                <w:color w:val="000000"/>
                <w:sz w:val="28"/>
                <w:szCs w:val="28"/>
              </w:rPr>
              <w:t>3</w:t>
            </w:r>
          </w:p>
        </w:tc>
      </w:tr>
      <w:tr w:rsidR="00D62D80" w:rsidRPr="00D62D80" w14:paraId="109BC981" w14:textId="77777777" w:rsidTr="00CC7FB9">
        <w:tc>
          <w:tcPr>
            <w:tcW w:w="8694" w:type="dxa"/>
            <w:shd w:val="clear" w:color="auto" w:fill="auto"/>
          </w:tcPr>
          <w:p w14:paraId="369EBDAD"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6" w:type="dxa"/>
            <w:shd w:val="clear" w:color="auto" w:fill="auto"/>
          </w:tcPr>
          <w:p w14:paraId="02DF698C"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4FE0CF37"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7E7A4307"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336A506A" w14:textId="3D07A243"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w:t>
            </w:r>
            <w:r w:rsidR="00A605A6">
              <w:rPr>
                <w:rFonts w:ascii="Times New Roman" w:eastAsia="Calibri" w:hAnsi="Times New Roman" w:cs="Times New Roman"/>
                <w:color w:val="000000"/>
                <w:sz w:val="28"/>
                <w:szCs w:val="28"/>
              </w:rPr>
              <w:t>6</w:t>
            </w:r>
          </w:p>
        </w:tc>
      </w:tr>
      <w:tr w:rsidR="00D62D80" w:rsidRPr="00D62D80" w14:paraId="727DFA55" w14:textId="77777777" w:rsidTr="00CC7FB9">
        <w:tc>
          <w:tcPr>
            <w:tcW w:w="8694" w:type="dxa"/>
            <w:shd w:val="clear" w:color="auto" w:fill="auto"/>
          </w:tcPr>
          <w:p w14:paraId="438E08EB"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696" w:type="dxa"/>
            <w:shd w:val="clear" w:color="auto" w:fill="auto"/>
          </w:tcPr>
          <w:p w14:paraId="3AF8FBE8"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7CE4D9A1" w14:textId="457589A1"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w:t>
            </w:r>
            <w:r w:rsidR="00A605A6">
              <w:rPr>
                <w:rFonts w:ascii="Times New Roman" w:eastAsia="Calibri" w:hAnsi="Times New Roman" w:cs="Times New Roman"/>
                <w:color w:val="000000"/>
                <w:sz w:val="28"/>
                <w:szCs w:val="28"/>
              </w:rPr>
              <w:t>6</w:t>
            </w:r>
          </w:p>
        </w:tc>
      </w:tr>
    </w:tbl>
    <w:p w14:paraId="2491F0D0" w14:textId="77777777" w:rsidR="009E5EC5" w:rsidRPr="00E9572C" w:rsidRDefault="009E5EC5" w:rsidP="00E501F0">
      <w:pPr>
        <w:spacing w:line="360" w:lineRule="auto"/>
        <w:jc w:val="center"/>
        <w:rPr>
          <w:rFonts w:ascii="Times New Roman" w:hAnsi="Times New Roman" w:cs="Times New Roman"/>
          <w:bCs/>
          <w:sz w:val="28"/>
          <w:szCs w:val="28"/>
        </w:rPr>
      </w:pPr>
    </w:p>
    <w:p w14:paraId="4DDC6426" w14:textId="27DBC00D" w:rsidR="0086221C" w:rsidRDefault="0086221C" w:rsidP="006C65EB">
      <w:pPr>
        <w:spacing w:line="360" w:lineRule="auto"/>
        <w:rPr>
          <w:rFonts w:ascii="Times New Roman" w:hAnsi="Times New Roman" w:cs="Times New Roman"/>
          <w:bCs/>
          <w:sz w:val="28"/>
          <w:szCs w:val="28"/>
        </w:rPr>
      </w:pPr>
    </w:p>
    <w:p w14:paraId="65B3A52C" w14:textId="6D6C6174" w:rsidR="00FF0211" w:rsidRPr="00E9572C" w:rsidRDefault="00FF0211" w:rsidP="00FF0211">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1. Наименование дисциплины</w:t>
      </w:r>
    </w:p>
    <w:p w14:paraId="0399E5C2" w14:textId="3726BDB2" w:rsidR="001B368D" w:rsidRPr="00E9572C" w:rsidRDefault="009508D9" w:rsidP="00E501F0">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lastRenderedPageBreak/>
        <w:t>Прогнозирование глобальных перемен: циклы мирового лидерства</w:t>
      </w:r>
    </w:p>
    <w:p w14:paraId="5B352463" w14:textId="3F34E875" w:rsidR="001B368D" w:rsidRPr="00E9572C" w:rsidRDefault="00FF0211" w:rsidP="00E501F0">
      <w:pPr>
        <w:spacing w:line="360" w:lineRule="auto"/>
        <w:jc w:val="center"/>
        <w:rPr>
          <w:rFonts w:ascii="Times New Roman" w:hAnsi="Times New Roman" w:cs="Times New Roman"/>
          <w:bCs/>
          <w:sz w:val="28"/>
          <w:szCs w:val="28"/>
        </w:rPr>
      </w:pPr>
      <w:r w:rsidRPr="00E9572C">
        <w:rPr>
          <w:rFonts w:ascii="Times New Roman" w:hAnsi="Times New Roman" w:cs="Times New Roman"/>
          <w:b/>
          <w:bCs/>
          <w:sz w:val="28"/>
          <w:szCs w:val="28"/>
        </w:rPr>
        <w:t xml:space="preserve">2. </w:t>
      </w:r>
      <w:r w:rsidR="009F7864" w:rsidRPr="00E9572C">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3"/>
        <w:tblW w:w="0" w:type="auto"/>
        <w:tblLayout w:type="fixed"/>
        <w:tblLook w:val="04A0" w:firstRow="1" w:lastRow="0" w:firstColumn="1" w:lastColumn="0" w:noHBand="0" w:noVBand="1"/>
      </w:tblPr>
      <w:tblGrid>
        <w:gridCol w:w="1696"/>
        <w:gridCol w:w="2694"/>
        <w:gridCol w:w="2551"/>
        <w:gridCol w:w="2687"/>
      </w:tblGrid>
      <w:tr w:rsidR="00167C47" w:rsidRPr="00E9572C" w14:paraId="4E583C7F" w14:textId="77777777" w:rsidTr="002D0B13">
        <w:trPr>
          <w:trHeight w:val="2114"/>
        </w:trPr>
        <w:tc>
          <w:tcPr>
            <w:tcW w:w="1696" w:type="dxa"/>
          </w:tcPr>
          <w:p w14:paraId="01D89683" w14:textId="77777777" w:rsidR="00167C47" w:rsidRPr="00E9572C" w:rsidRDefault="00167C47" w:rsidP="00167C47">
            <w:pPr>
              <w:ind w:left="-23" w:firstLine="23"/>
              <w:rPr>
                <w:rFonts w:ascii="Times New Roman" w:hAnsi="Times New Roman" w:cs="Times New Roman"/>
                <w:bCs/>
                <w:sz w:val="28"/>
                <w:szCs w:val="28"/>
              </w:rPr>
            </w:pPr>
            <w:r w:rsidRPr="00E9572C">
              <w:rPr>
                <w:rFonts w:ascii="Times New Roman" w:hAnsi="Times New Roman" w:cs="Times New Roman"/>
                <w:bCs/>
                <w:sz w:val="28"/>
                <w:szCs w:val="28"/>
              </w:rPr>
              <w:t xml:space="preserve">Код </w:t>
            </w:r>
          </w:p>
          <w:p w14:paraId="32FF20AE" w14:textId="6A20A7F7" w:rsidR="00167C47" w:rsidRPr="00E9572C" w:rsidRDefault="00167C47" w:rsidP="00167C47">
            <w:pPr>
              <w:ind w:left="-23" w:right="596" w:firstLine="23"/>
              <w:rPr>
                <w:rFonts w:ascii="Times New Roman" w:hAnsi="Times New Roman" w:cs="Times New Roman"/>
                <w:bCs/>
                <w:sz w:val="28"/>
                <w:szCs w:val="28"/>
              </w:rPr>
            </w:pPr>
            <w:r w:rsidRPr="00E9572C">
              <w:rPr>
                <w:rFonts w:ascii="Times New Roman" w:hAnsi="Times New Roman" w:cs="Times New Roman"/>
                <w:bCs/>
                <w:sz w:val="28"/>
                <w:szCs w:val="28"/>
              </w:rPr>
              <w:t>компе-</w:t>
            </w:r>
            <w:proofErr w:type="spellStart"/>
            <w:r w:rsidRPr="00E9572C">
              <w:rPr>
                <w:rFonts w:ascii="Times New Roman" w:hAnsi="Times New Roman" w:cs="Times New Roman"/>
                <w:bCs/>
                <w:sz w:val="28"/>
                <w:szCs w:val="28"/>
              </w:rPr>
              <w:t>тенции</w:t>
            </w:r>
            <w:proofErr w:type="spellEnd"/>
          </w:p>
        </w:tc>
        <w:tc>
          <w:tcPr>
            <w:tcW w:w="2694" w:type="dxa"/>
          </w:tcPr>
          <w:p w14:paraId="00958BA1" w14:textId="3140042B" w:rsidR="00167C47" w:rsidRPr="00E9572C" w:rsidRDefault="00167C47" w:rsidP="00167C47">
            <w:pPr>
              <w:ind w:left="-23" w:firstLine="23"/>
              <w:rPr>
                <w:rFonts w:ascii="Times New Roman" w:hAnsi="Times New Roman" w:cs="Times New Roman"/>
                <w:bCs/>
                <w:sz w:val="28"/>
                <w:szCs w:val="28"/>
              </w:rPr>
            </w:pPr>
            <w:r w:rsidRPr="00E9572C">
              <w:rPr>
                <w:rFonts w:ascii="Times New Roman" w:hAnsi="Times New Roman" w:cs="Times New Roman"/>
                <w:bCs/>
                <w:sz w:val="28"/>
                <w:szCs w:val="28"/>
              </w:rPr>
              <w:t>Наименование компетенции</w:t>
            </w:r>
          </w:p>
        </w:tc>
        <w:tc>
          <w:tcPr>
            <w:tcW w:w="2551" w:type="dxa"/>
          </w:tcPr>
          <w:p w14:paraId="041A5FDB" w14:textId="1C8D8096" w:rsidR="00167C47" w:rsidRPr="00E9572C" w:rsidRDefault="00167C47" w:rsidP="00167C47">
            <w:pPr>
              <w:ind w:left="-23" w:firstLine="23"/>
              <w:rPr>
                <w:rFonts w:ascii="Times New Roman" w:hAnsi="Times New Roman" w:cs="Times New Roman"/>
                <w:bCs/>
                <w:sz w:val="28"/>
                <w:szCs w:val="28"/>
              </w:rPr>
            </w:pPr>
            <w:r w:rsidRPr="00E9572C">
              <w:rPr>
                <w:rFonts w:ascii="Times New Roman" w:hAnsi="Times New Roman" w:cs="Times New Roman"/>
                <w:bCs/>
                <w:sz w:val="28"/>
                <w:szCs w:val="28"/>
              </w:rPr>
              <w:t>Индикаторы достижения компетенции</w:t>
            </w:r>
          </w:p>
        </w:tc>
        <w:tc>
          <w:tcPr>
            <w:tcW w:w="2687" w:type="dxa"/>
          </w:tcPr>
          <w:p w14:paraId="02DC092A" w14:textId="1B6579BF" w:rsidR="00167C47" w:rsidRPr="00E9572C" w:rsidRDefault="00167C47" w:rsidP="00167C47">
            <w:pPr>
              <w:ind w:left="-23" w:firstLine="23"/>
              <w:rPr>
                <w:rFonts w:ascii="Times New Roman" w:hAnsi="Times New Roman" w:cs="Times New Roman"/>
                <w:bCs/>
                <w:sz w:val="28"/>
                <w:szCs w:val="28"/>
              </w:rPr>
            </w:pPr>
            <w:r w:rsidRPr="00E9572C">
              <w:rPr>
                <w:rFonts w:ascii="Times New Roman" w:hAnsi="Times New Roman" w:cs="Times New Roman"/>
                <w:bCs/>
                <w:sz w:val="28"/>
                <w:szCs w:val="28"/>
              </w:rPr>
              <w:t>Результаты обучения (умения и знания), соотнесенные с /индикаторами достижения компетенции</w:t>
            </w:r>
          </w:p>
        </w:tc>
      </w:tr>
      <w:tr w:rsidR="00C13896" w:rsidRPr="00E9572C" w14:paraId="3A3F10A9" w14:textId="77777777" w:rsidTr="00C13896">
        <w:trPr>
          <w:trHeight w:val="3084"/>
        </w:trPr>
        <w:tc>
          <w:tcPr>
            <w:tcW w:w="1696" w:type="dxa"/>
            <w:vMerge w:val="restart"/>
          </w:tcPr>
          <w:p w14:paraId="1895CABF" w14:textId="77777777" w:rsidR="00C13896" w:rsidRDefault="00C13896" w:rsidP="003D1217">
            <w:pPr>
              <w:jc w:val="center"/>
              <w:rPr>
                <w:rFonts w:ascii="Times New Roman" w:hAnsi="Times New Roman" w:cs="Times New Roman"/>
                <w:bCs/>
                <w:sz w:val="28"/>
                <w:szCs w:val="28"/>
              </w:rPr>
            </w:pPr>
            <w:r w:rsidRPr="00E9572C">
              <w:rPr>
                <w:rFonts w:ascii="Times New Roman" w:hAnsi="Times New Roman" w:cs="Times New Roman"/>
                <w:bCs/>
                <w:sz w:val="28"/>
                <w:szCs w:val="28"/>
              </w:rPr>
              <w:t>ПКН-4</w:t>
            </w:r>
          </w:p>
          <w:p w14:paraId="378CF7C4" w14:textId="77777777" w:rsidR="00CC7FB9" w:rsidRDefault="00CC7FB9" w:rsidP="003D1217">
            <w:pPr>
              <w:jc w:val="center"/>
              <w:rPr>
                <w:rFonts w:ascii="Times New Roman" w:hAnsi="Times New Roman" w:cs="Times New Roman"/>
                <w:bCs/>
                <w:sz w:val="28"/>
                <w:szCs w:val="28"/>
              </w:rPr>
            </w:pPr>
          </w:p>
          <w:p w14:paraId="346BB81F" w14:textId="77777777" w:rsidR="00CC7FB9" w:rsidRDefault="00CC7FB9" w:rsidP="003D1217">
            <w:pPr>
              <w:jc w:val="center"/>
              <w:rPr>
                <w:rFonts w:ascii="Times New Roman" w:hAnsi="Times New Roman" w:cs="Times New Roman"/>
                <w:bCs/>
                <w:sz w:val="28"/>
                <w:szCs w:val="28"/>
              </w:rPr>
            </w:pPr>
          </w:p>
          <w:p w14:paraId="2A15C376" w14:textId="50047E5B" w:rsidR="00CC7FB9" w:rsidRPr="00E9572C" w:rsidRDefault="00CC7FB9" w:rsidP="00CC7FB9">
            <w:pPr>
              <w:jc w:val="center"/>
              <w:rPr>
                <w:rFonts w:ascii="Times New Roman" w:hAnsi="Times New Roman" w:cs="Times New Roman"/>
                <w:bCs/>
                <w:sz w:val="28"/>
                <w:szCs w:val="28"/>
              </w:rPr>
            </w:pPr>
          </w:p>
        </w:tc>
        <w:tc>
          <w:tcPr>
            <w:tcW w:w="2694" w:type="dxa"/>
            <w:vMerge w:val="restart"/>
          </w:tcPr>
          <w:p w14:paraId="467D0205" w14:textId="68A394D4" w:rsidR="00C13896" w:rsidRPr="00E9572C" w:rsidRDefault="00C13896" w:rsidP="00BB2E87">
            <w:pPr>
              <w:jc w:val="both"/>
              <w:rPr>
                <w:rFonts w:ascii="Times New Roman" w:hAnsi="Times New Roman" w:cs="Times New Roman"/>
                <w:bCs/>
                <w:sz w:val="28"/>
                <w:szCs w:val="28"/>
              </w:rPr>
            </w:pPr>
            <w:r w:rsidRPr="00E9572C">
              <w:rPr>
                <w:rFonts w:ascii="Times New Roman" w:hAnsi="Times New Roman" w:cs="Times New Roman"/>
                <w:bCs/>
                <w:sz w:val="28"/>
                <w:szCs w:val="28"/>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w:t>
            </w:r>
            <w:r w:rsidRPr="00E9572C">
              <w:rPr>
                <w:rFonts w:ascii="Times New Roman" w:hAnsi="Times New Roman" w:cs="Times New Roman"/>
                <w:bCs/>
                <w:sz w:val="28"/>
                <w:szCs w:val="28"/>
              </w:rPr>
              <w:lastRenderedPageBreak/>
              <w:t xml:space="preserve">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 </w:t>
            </w:r>
          </w:p>
          <w:p w14:paraId="44C3590D" w14:textId="77777777" w:rsidR="00C13896" w:rsidRPr="00E9572C" w:rsidRDefault="00C13896" w:rsidP="00BB2E87">
            <w:pPr>
              <w:jc w:val="both"/>
              <w:rPr>
                <w:rFonts w:ascii="Times New Roman" w:hAnsi="Times New Roman" w:cs="Times New Roman"/>
                <w:bCs/>
                <w:sz w:val="28"/>
                <w:szCs w:val="28"/>
              </w:rPr>
            </w:pPr>
          </w:p>
          <w:p w14:paraId="40B0C56C" w14:textId="7E6765DB" w:rsidR="00C13896" w:rsidRPr="00E9572C" w:rsidRDefault="00C13896" w:rsidP="00BB2E87">
            <w:pPr>
              <w:jc w:val="both"/>
              <w:rPr>
                <w:rFonts w:ascii="Times New Roman" w:hAnsi="Times New Roman" w:cs="Times New Roman"/>
                <w:bCs/>
                <w:sz w:val="28"/>
                <w:szCs w:val="28"/>
              </w:rPr>
            </w:pPr>
          </w:p>
          <w:p w14:paraId="1FF84D6D" w14:textId="66917AAE" w:rsidR="00C13896" w:rsidRPr="00E9572C" w:rsidRDefault="00C13896" w:rsidP="00BB2E87">
            <w:pPr>
              <w:jc w:val="both"/>
              <w:rPr>
                <w:rFonts w:ascii="Times New Roman" w:hAnsi="Times New Roman" w:cs="Times New Roman"/>
                <w:bCs/>
                <w:sz w:val="28"/>
                <w:szCs w:val="28"/>
              </w:rPr>
            </w:pPr>
          </w:p>
        </w:tc>
        <w:tc>
          <w:tcPr>
            <w:tcW w:w="2551" w:type="dxa"/>
          </w:tcPr>
          <w:p w14:paraId="16F5D0B9" w14:textId="690403DA" w:rsidR="00C13896" w:rsidRDefault="00C13896" w:rsidP="00B164CB">
            <w:pPr>
              <w:pStyle w:val="a4"/>
              <w:numPr>
                <w:ilvl w:val="0"/>
                <w:numId w:val="2"/>
              </w:numPr>
              <w:tabs>
                <w:tab w:val="left" w:pos="320"/>
              </w:tabs>
              <w:ind w:left="36" w:firstLine="0"/>
              <w:jc w:val="both"/>
              <w:rPr>
                <w:rFonts w:ascii="Times New Roman" w:hAnsi="Times New Roman" w:cs="Times New Roman"/>
                <w:bCs/>
                <w:sz w:val="28"/>
                <w:szCs w:val="28"/>
              </w:rPr>
            </w:pPr>
            <w:r w:rsidRPr="00E9572C">
              <w:rPr>
                <w:rFonts w:ascii="Times New Roman" w:hAnsi="Times New Roman" w:cs="Times New Roman"/>
                <w:bCs/>
                <w:sz w:val="28"/>
                <w:szCs w:val="28"/>
              </w:rPr>
              <w:lastRenderedPageBreak/>
              <w:t>Владеет методами и навыками экспертной оценки.</w:t>
            </w:r>
          </w:p>
          <w:p w14:paraId="5A14B2E3" w14:textId="671F8F7F" w:rsidR="00C13896" w:rsidRDefault="00C13896" w:rsidP="005F6C4E">
            <w:pPr>
              <w:pStyle w:val="a4"/>
              <w:tabs>
                <w:tab w:val="left" w:pos="320"/>
              </w:tabs>
              <w:ind w:left="36"/>
              <w:jc w:val="both"/>
              <w:rPr>
                <w:rFonts w:ascii="Times New Roman" w:hAnsi="Times New Roman" w:cs="Times New Roman"/>
                <w:bCs/>
                <w:sz w:val="28"/>
                <w:szCs w:val="28"/>
              </w:rPr>
            </w:pPr>
          </w:p>
          <w:p w14:paraId="40D0DD98" w14:textId="27D1DD9F" w:rsidR="00C13896" w:rsidRDefault="00C13896" w:rsidP="005F6C4E">
            <w:pPr>
              <w:pStyle w:val="a4"/>
              <w:tabs>
                <w:tab w:val="left" w:pos="320"/>
              </w:tabs>
              <w:ind w:left="36"/>
              <w:jc w:val="both"/>
              <w:rPr>
                <w:rFonts w:ascii="Times New Roman" w:hAnsi="Times New Roman" w:cs="Times New Roman"/>
                <w:bCs/>
                <w:sz w:val="28"/>
                <w:szCs w:val="28"/>
              </w:rPr>
            </w:pPr>
          </w:p>
          <w:p w14:paraId="392FE897" w14:textId="7DFABBCC" w:rsidR="00C13896" w:rsidRDefault="00C13896" w:rsidP="005F6C4E">
            <w:pPr>
              <w:pStyle w:val="a4"/>
              <w:tabs>
                <w:tab w:val="left" w:pos="320"/>
              </w:tabs>
              <w:ind w:left="36"/>
              <w:jc w:val="both"/>
              <w:rPr>
                <w:rFonts w:ascii="Times New Roman" w:hAnsi="Times New Roman" w:cs="Times New Roman"/>
                <w:bCs/>
                <w:sz w:val="28"/>
                <w:szCs w:val="28"/>
              </w:rPr>
            </w:pPr>
          </w:p>
          <w:p w14:paraId="1703843D" w14:textId="7CF4C6D6" w:rsidR="00C13896" w:rsidRDefault="00C13896" w:rsidP="005F6C4E">
            <w:pPr>
              <w:pStyle w:val="a4"/>
              <w:tabs>
                <w:tab w:val="left" w:pos="320"/>
              </w:tabs>
              <w:ind w:left="36"/>
              <w:jc w:val="both"/>
              <w:rPr>
                <w:rFonts w:ascii="Times New Roman" w:hAnsi="Times New Roman" w:cs="Times New Roman"/>
                <w:bCs/>
                <w:sz w:val="28"/>
                <w:szCs w:val="28"/>
              </w:rPr>
            </w:pPr>
          </w:p>
          <w:p w14:paraId="13BF13FC" w14:textId="3C5F4948" w:rsidR="00C13896" w:rsidRPr="00E9572C" w:rsidRDefault="00C13896" w:rsidP="00C13896">
            <w:pPr>
              <w:pStyle w:val="a4"/>
              <w:tabs>
                <w:tab w:val="left" w:pos="320"/>
              </w:tabs>
              <w:ind w:left="36"/>
              <w:jc w:val="both"/>
              <w:rPr>
                <w:rFonts w:ascii="Times New Roman" w:hAnsi="Times New Roman" w:cs="Times New Roman"/>
                <w:bCs/>
                <w:sz w:val="28"/>
                <w:szCs w:val="28"/>
              </w:rPr>
            </w:pPr>
          </w:p>
        </w:tc>
        <w:tc>
          <w:tcPr>
            <w:tcW w:w="2687" w:type="dxa"/>
          </w:tcPr>
          <w:p w14:paraId="58F4ED5C" w14:textId="07E0D1A7" w:rsidR="00C13896" w:rsidRDefault="00C13896" w:rsidP="00C13896">
            <w:pPr>
              <w:pStyle w:val="a4"/>
              <w:ind w:left="32"/>
              <w:jc w:val="both"/>
              <w:rPr>
                <w:rFonts w:ascii="Times New Roman" w:hAnsi="Times New Roman" w:cs="Times New Roman"/>
                <w:bCs/>
                <w:sz w:val="28"/>
                <w:szCs w:val="28"/>
              </w:rPr>
            </w:pPr>
            <w:r w:rsidRPr="00C13896">
              <w:rPr>
                <w:rFonts w:ascii="Times New Roman" w:hAnsi="Times New Roman" w:cs="Times New Roman"/>
                <w:b/>
                <w:bCs/>
                <w:sz w:val="28"/>
                <w:szCs w:val="28"/>
              </w:rPr>
              <w:t>Знать</w:t>
            </w:r>
            <w:r>
              <w:rPr>
                <w:rFonts w:ascii="Times New Roman" w:hAnsi="Times New Roman" w:cs="Times New Roman"/>
                <w:bCs/>
                <w:sz w:val="28"/>
                <w:szCs w:val="28"/>
              </w:rPr>
              <w:t xml:space="preserve"> </w:t>
            </w:r>
            <w:r w:rsidRPr="00E9572C">
              <w:rPr>
                <w:rFonts w:ascii="Times New Roman" w:hAnsi="Times New Roman" w:cs="Times New Roman"/>
                <w:bCs/>
                <w:sz w:val="28"/>
                <w:szCs w:val="28"/>
              </w:rPr>
              <w:t>метод</w:t>
            </w:r>
            <w:r>
              <w:rPr>
                <w:rFonts w:ascii="Times New Roman" w:hAnsi="Times New Roman" w:cs="Times New Roman"/>
                <w:bCs/>
                <w:sz w:val="28"/>
                <w:szCs w:val="28"/>
              </w:rPr>
              <w:t>ы</w:t>
            </w:r>
            <w:r w:rsidRPr="00E9572C">
              <w:rPr>
                <w:rFonts w:ascii="Times New Roman" w:hAnsi="Times New Roman" w:cs="Times New Roman"/>
                <w:bCs/>
                <w:sz w:val="28"/>
                <w:szCs w:val="28"/>
              </w:rPr>
              <w:t xml:space="preserve"> и навыки экспертной оценки</w:t>
            </w:r>
            <w:r>
              <w:rPr>
                <w:rFonts w:ascii="Times New Roman" w:hAnsi="Times New Roman" w:cs="Times New Roman"/>
                <w:bCs/>
                <w:sz w:val="28"/>
                <w:szCs w:val="28"/>
              </w:rPr>
              <w:t xml:space="preserve"> </w:t>
            </w:r>
            <w:r w:rsidRPr="00C13896">
              <w:rPr>
                <w:rFonts w:ascii="Times New Roman" w:hAnsi="Times New Roman" w:cs="Times New Roman"/>
                <w:bCs/>
                <w:sz w:val="28"/>
                <w:szCs w:val="28"/>
              </w:rPr>
              <w:t>общественно-политически</w:t>
            </w:r>
            <w:r>
              <w:rPr>
                <w:rFonts w:ascii="Times New Roman" w:hAnsi="Times New Roman" w:cs="Times New Roman"/>
                <w:bCs/>
                <w:sz w:val="28"/>
                <w:szCs w:val="28"/>
              </w:rPr>
              <w:t>х</w:t>
            </w:r>
            <w:r w:rsidRPr="00C13896">
              <w:rPr>
                <w:rFonts w:ascii="Times New Roman" w:hAnsi="Times New Roman" w:cs="Times New Roman"/>
                <w:bCs/>
                <w:sz w:val="28"/>
                <w:szCs w:val="28"/>
              </w:rPr>
              <w:t xml:space="preserve"> и социально-экономически</w:t>
            </w:r>
            <w:r>
              <w:rPr>
                <w:rFonts w:ascii="Times New Roman" w:hAnsi="Times New Roman" w:cs="Times New Roman"/>
                <w:bCs/>
                <w:sz w:val="28"/>
                <w:szCs w:val="28"/>
              </w:rPr>
              <w:t>х</w:t>
            </w:r>
            <w:r w:rsidRPr="00C13896">
              <w:rPr>
                <w:rFonts w:ascii="Times New Roman" w:hAnsi="Times New Roman" w:cs="Times New Roman"/>
                <w:bCs/>
                <w:sz w:val="28"/>
                <w:szCs w:val="28"/>
              </w:rPr>
              <w:t xml:space="preserve"> событи</w:t>
            </w:r>
            <w:r>
              <w:rPr>
                <w:rFonts w:ascii="Times New Roman" w:hAnsi="Times New Roman" w:cs="Times New Roman"/>
                <w:bCs/>
                <w:sz w:val="28"/>
                <w:szCs w:val="28"/>
              </w:rPr>
              <w:t>й</w:t>
            </w:r>
            <w:r w:rsidRPr="00E9572C">
              <w:rPr>
                <w:rFonts w:ascii="Times New Roman" w:hAnsi="Times New Roman" w:cs="Times New Roman"/>
                <w:bCs/>
                <w:sz w:val="28"/>
                <w:szCs w:val="28"/>
              </w:rPr>
              <w:t>.</w:t>
            </w:r>
          </w:p>
          <w:p w14:paraId="4321CAF8" w14:textId="4A10023E" w:rsidR="00C13896" w:rsidRPr="00E9572C" w:rsidRDefault="00C13896" w:rsidP="00C13896">
            <w:pPr>
              <w:pStyle w:val="a4"/>
              <w:ind w:left="32"/>
              <w:jc w:val="both"/>
              <w:rPr>
                <w:rFonts w:ascii="Times New Roman" w:hAnsi="Times New Roman" w:cs="Times New Roman"/>
                <w:bCs/>
                <w:sz w:val="28"/>
                <w:szCs w:val="28"/>
              </w:rPr>
            </w:pPr>
            <w:r w:rsidRPr="00C13896">
              <w:rPr>
                <w:rFonts w:ascii="Times New Roman" w:hAnsi="Times New Roman" w:cs="Times New Roman"/>
                <w:b/>
                <w:bCs/>
                <w:sz w:val="28"/>
                <w:szCs w:val="28"/>
              </w:rPr>
              <w:t>Уметь</w:t>
            </w:r>
            <w:r>
              <w:rPr>
                <w:rFonts w:ascii="Times New Roman" w:hAnsi="Times New Roman" w:cs="Times New Roman"/>
                <w:bCs/>
                <w:sz w:val="28"/>
                <w:szCs w:val="28"/>
              </w:rPr>
              <w:t xml:space="preserve"> проводить экспертную оценку социально-экономических событий</w:t>
            </w:r>
          </w:p>
          <w:p w14:paraId="246E65AB" w14:textId="09F5E3DF" w:rsidR="00C13896" w:rsidRPr="00E9572C" w:rsidRDefault="00C13896" w:rsidP="00C13896">
            <w:pPr>
              <w:pStyle w:val="a4"/>
              <w:ind w:left="32"/>
              <w:jc w:val="both"/>
              <w:rPr>
                <w:rFonts w:ascii="Times New Roman" w:hAnsi="Times New Roman" w:cs="Times New Roman"/>
                <w:bCs/>
                <w:sz w:val="28"/>
                <w:szCs w:val="28"/>
              </w:rPr>
            </w:pPr>
          </w:p>
        </w:tc>
      </w:tr>
      <w:tr w:rsidR="00C13896" w:rsidRPr="00E9572C" w14:paraId="7391CD23" w14:textId="77777777" w:rsidTr="00C13896">
        <w:trPr>
          <w:trHeight w:val="5712"/>
        </w:trPr>
        <w:tc>
          <w:tcPr>
            <w:tcW w:w="1696" w:type="dxa"/>
            <w:vMerge/>
          </w:tcPr>
          <w:p w14:paraId="54F39A32" w14:textId="77777777" w:rsidR="00C13896" w:rsidRPr="00E9572C" w:rsidRDefault="00C13896" w:rsidP="003D1217">
            <w:pPr>
              <w:jc w:val="center"/>
              <w:rPr>
                <w:rFonts w:ascii="Times New Roman" w:hAnsi="Times New Roman" w:cs="Times New Roman"/>
                <w:bCs/>
                <w:sz w:val="28"/>
                <w:szCs w:val="28"/>
              </w:rPr>
            </w:pPr>
          </w:p>
        </w:tc>
        <w:tc>
          <w:tcPr>
            <w:tcW w:w="2694" w:type="dxa"/>
            <w:vMerge/>
          </w:tcPr>
          <w:p w14:paraId="206F52B2" w14:textId="77777777" w:rsidR="00C13896" w:rsidRPr="00E9572C" w:rsidRDefault="00C13896" w:rsidP="00BB2E87">
            <w:pPr>
              <w:jc w:val="both"/>
              <w:rPr>
                <w:rFonts w:ascii="Times New Roman" w:hAnsi="Times New Roman" w:cs="Times New Roman"/>
                <w:bCs/>
                <w:sz w:val="28"/>
                <w:szCs w:val="28"/>
              </w:rPr>
            </w:pPr>
          </w:p>
        </w:tc>
        <w:tc>
          <w:tcPr>
            <w:tcW w:w="2551" w:type="dxa"/>
          </w:tcPr>
          <w:p w14:paraId="2C761DCA" w14:textId="77777777" w:rsidR="00C13896" w:rsidRPr="00E9572C" w:rsidRDefault="00C13896" w:rsidP="005F6C4E">
            <w:pPr>
              <w:pStyle w:val="a4"/>
              <w:tabs>
                <w:tab w:val="left" w:pos="320"/>
              </w:tabs>
              <w:ind w:left="36"/>
              <w:jc w:val="both"/>
              <w:rPr>
                <w:rFonts w:ascii="Times New Roman" w:hAnsi="Times New Roman" w:cs="Times New Roman"/>
                <w:bCs/>
                <w:sz w:val="28"/>
                <w:szCs w:val="28"/>
              </w:rPr>
            </w:pPr>
          </w:p>
          <w:p w14:paraId="4A619E2E" w14:textId="0D2854FF" w:rsidR="00C13896" w:rsidRDefault="00C13896" w:rsidP="00B164CB">
            <w:pPr>
              <w:pStyle w:val="a4"/>
              <w:numPr>
                <w:ilvl w:val="0"/>
                <w:numId w:val="2"/>
              </w:numPr>
              <w:tabs>
                <w:tab w:val="left" w:pos="320"/>
              </w:tabs>
              <w:ind w:left="36" w:firstLine="0"/>
              <w:jc w:val="both"/>
              <w:rPr>
                <w:rFonts w:ascii="Times New Roman" w:hAnsi="Times New Roman" w:cs="Times New Roman"/>
                <w:bCs/>
                <w:sz w:val="28"/>
                <w:szCs w:val="28"/>
              </w:rPr>
            </w:pPr>
            <w:r w:rsidRPr="00E9572C">
              <w:rPr>
                <w:rFonts w:ascii="Times New Roman" w:hAnsi="Times New Roman" w:cs="Times New Roman"/>
                <w:bCs/>
                <w:sz w:val="28"/>
                <w:szCs w:val="28"/>
              </w:rPr>
              <w:t>Выявляет тенденции и закономерности общественно-политического развития.</w:t>
            </w:r>
          </w:p>
          <w:p w14:paraId="5F5173CE" w14:textId="7F7864D0" w:rsidR="00C13896" w:rsidRDefault="00C13896" w:rsidP="00C13896">
            <w:pPr>
              <w:tabs>
                <w:tab w:val="left" w:pos="320"/>
              </w:tabs>
              <w:jc w:val="both"/>
              <w:rPr>
                <w:rFonts w:ascii="Times New Roman" w:hAnsi="Times New Roman" w:cs="Times New Roman"/>
                <w:bCs/>
                <w:sz w:val="28"/>
                <w:szCs w:val="28"/>
              </w:rPr>
            </w:pPr>
          </w:p>
          <w:p w14:paraId="48C07EF1" w14:textId="1BD2B54D" w:rsidR="00C13896" w:rsidRDefault="00C13896" w:rsidP="00C13896">
            <w:pPr>
              <w:tabs>
                <w:tab w:val="left" w:pos="320"/>
              </w:tabs>
              <w:jc w:val="both"/>
              <w:rPr>
                <w:rFonts w:ascii="Times New Roman" w:hAnsi="Times New Roman" w:cs="Times New Roman"/>
                <w:bCs/>
                <w:sz w:val="28"/>
                <w:szCs w:val="28"/>
              </w:rPr>
            </w:pPr>
          </w:p>
          <w:p w14:paraId="7D8204F7" w14:textId="00056834" w:rsidR="00C13896" w:rsidRDefault="00C13896" w:rsidP="00C13896">
            <w:pPr>
              <w:tabs>
                <w:tab w:val="left" w:pos="320"/>
              </w:tabs>
              <w:jc w:val="both"/>
              <w:rPr>
                <w:rFonts w:ascii="Times New Roman" w:hAnsi="Times New Roman" w:cs="Times New Roman"/>
                <w:bCs/>
                <w:sz w:val="28"/>
                <w:szCs w:val="28"/>
              </w:rPr>
            </w:pPr>
          </w:p>
          <w:p w14:paraId="6A7B38BA" w14:textId="143C2D5D" w:rsidR="00C13896" w:rsidRDefault="00C13896" w:rsidP="00C13896">
            <w:pPr>
              <w:tabs>
                <w:tab w:val="left" w:pos="320"/>
              </w:tabs>
              <w:jc w:val="both"/>
              <w:rPr>
                <w:rFonts w:ascii="Times New Roman" w:hAnsi="Times New Roman" w:cs="Times New Roman"/>
                <w:bCs/>
                <w:sz w:val="28"/>
                <w:szCs w:val="28"/>
              </w:rPr>
            </w:pPr>
          </w:p>
          <w:p w14:paraId="63A4F870" w14:textId="684D5A52" w:rsidR="00C13896" w:rsidRDefault="00C13896" w:rsidP="00C13896">
            <w:pPr>
              <w:tabs>
                <w:tab w:val="left" w:pos="320"/>
              </w:tabs>
              <w:jc w:val="both"/>
              <w:rPr>
                <w:rFonts w:ascii="Times New Roman" w:hAnsi="Times New Roman" w:cs="Times New Roman"/>
                <w:bCs/>
                <w:sz w:val="28"/>
                <w:szCs w:val="28"/>
              </w:rPr>
            </w:pPr>
          </w:p>
          <w:p w14:paraId="7A8EF086" w14:textId="58AE44BB" w:rsidR="00C13896" w:rsidRDefault="00C13896" w:rsidP="00C13896">
            <w:pPr>
              <w:tabs>
                <w:tab w:val="left" w:pos="320"/>
              </w:tabs>
              <w:jc w:val="both"/>
              <w:rPr>
                <w:rFonts w:ascii="Times New Roman" w:hAnsi="Times New Roman" w:cs="Times New Roman"/>
                <w:bCs/>
                <w:sz w:val="28"/>
                <w:szCs w:val="28"/>
              </w:rPr>
            </w:pPr>
          </w:p>
          <w:p w14:paraId="308FA41C" w14:textId="11978869" w:rsidR="00C13896" w:rsidRDefault="00C13896" w:rsidP="00C13896">
            <w:pPr>
              <w:tabs>
                <w:tab w:val="left" w:pos="320"/>
              </w:tabs>
              <w:jc w:val="both"/>
              <w:rPr>
                <w:rFonts w:ascii="Times New Roman" w:hAnsi="Times New Roman" w:cs="Times New Roman"/>
                <w:bCs/>
                <w:sz w:val="28"/>
                <w:szCs w:val="28"/>
              </w:rPr>
            </w:pPr>
          </w:p>
          <w:p w14:paraId="7D58ED7F" w14:textId="579C1AAB" w:rsidR="00C13896" w:rsidRDefault="00C13896" w:rsidP="00C13896">
            <w:pPr>
              <w:tabs>
                <w:tab w:val="left" w:pos="320"/>
              </w:tabs>
              <w:jc w:val="both"/>
              <w:rPr>
                <w:rFonts w:ascii="Times New Roman" w:hAnsi="Times New Roman" w:cs="Times New Roman"/>
                <w:bCs/>
                <w:sz w:val="28"/>
                <w:szCs w:val="28"/>
              </w:rPr>
            </w:pPr>
          </w:p>
          <w:p w14:paraId="1AB803F1" w14:textId="207BE4A8" w:rsidR="00C13896" w:rsidRDefault="00C13896" w:rsidP="00C13896">
            <w:pPr>
              <w:tabs>
                <w:tab w:val="left" w:pos="320"/>
              </w:tabs>
              <w:jc w:val="both"/>
              <w:rPr>
                <w:rFonts w:ascii="Times New Roman" w:hAnsi="Times New Roman" w:cs="Times New Roman"/>
                <w:bCs/>
                <w:sz w:val="28"/>
                <w:szCs w:val="28"/>
              </w:rPr>
            </w:pPr>
          </w:p>
          <w:p w14:paraId="4BFFCC09" w14:textId="2F43484B" w:rsidR="00C13896" w:rsidRDefault="00C13896" w:rsidP="00C13896">
            <w:pPr>
              <w:tabs>
                <w:tab w:val="left" w:pos="320"/>
              </w:tabs>
              <w:jc w:val="both"/>
              <w:rPr>
                <w:rFonts w:ascii="Times New Roman" w:hAnsi="Times New Roman" w:cs="Times New Roman"/>
                <w:bCs/>
                <w:sz w:val="28"/>
                <w:szCs w:val="28"/>
              </w:rPr>
            </w:pPr>
          </w:p>
          <w:p w14:paraId="69C44B08" w14:textId="30847E72" w:rsidR="00C13896" w:rsidRPr="00E9572C" w:rsidRDefault="00C13896" w:rsidP="00C13896">
            <w:pPr>
              <w:pStyle w:val="a4"/>
              <w:tabs>
                <w:tab w:val="left" w:pos="320"/>
              </w:tabs>
              <w:ind w:left="36"/>
              <w:jc w:val="both"/>
              <w:rPr>
                <w:rFonts w:ascii="Times New Roman" w:hAnsi="Times New Roman" w:cs="Times New Roman"/>
                <w:bCs/>
                <w:sz w:val="28"/>
                <w:szCs w:val="28"/>
              </w:rPr>
            </w:pPr>
          </w:p>
        </w:tc>
        <w:tc>
          <w:tcPr>
            <w:tcW w:w="2687" w:type="dxa"/>
          </w:tcPr>
          <w:p w14:paraId="6B7CF0D8" w14:textId="77777777" w:rsidR="00C13896" w:rsidRDefault="00C13896" w:rsidP="00C13896">
            <w:pPr>
              <w:pStyle w:val="a4"/>
              <w:ind w:left="32"/>
              <w:rPr>
                <w:rFonts w:ascii="Times New Roman" w:hAnsi="Times New Roman" w:cs="Times New Roman"/>
                <w:bCs/>
                <w:sz w:val="28"/>
                <w:szCs w:val="28"/>
              </w:rPr>
            </w:pPr>
          </w:p>
          <w:p w14:paraId="64E11CD4" w14:textId="24DDDD5F" w:rsidR="00C13896" w:rsidRDefault="00C13896" w:rsidP="00C13896">
            <w:pPr>
              <w:pStyle w:val="a4"/>
              <w:ind w:left="32"/>
              <w:rPr>
                <w:rFonts w:ascii="Times New Roman" w:hAnsi="Times New Roman" w:cs="Times New Roman"/>
                <w:bCs/>
                <w:sz w:val="28"/>
                <w:szCs w:val="28"/>
              </w:rPr>
            </w:pPr>
            <w:r w:rsidRPr="00C13896">
              <w:rPr>
                <w:rFonts w:ascii="Times New Roman" w:hAnsi="Times New Roman" w:cs="Times New Roman"/>
                <w:b/>
                <w:bCs/>
                <w:sz w:val="28"/>
                <w:szCs w:val="28"/>
              </w:rPr>
              <w:t>Знать</w:t>
            </w:r>
            <w:r w:rsidRPr="00E9572C">
              <w:rPr>
                <w:rFonts w:ascii="Times New Roman" w:hAnsi="Times New Roman" w:cs="Times New Roman"/>
                <w:bCs/>
                <w:sz w:val="28"/>
                <w:szCs w:val="28"/>
              </w:rPr>
              <w:t xml:space="preserve"> тенденции и закономерности общественно-политического развития.</w:t>
            </w:r>
          </w:p>
          <w:p w14:paraId="6E824D71" w14:textId="336C9999" w:rsidR="00C13896" w:rsidRPr="00E9572C" w:rsidRDefault="00C13896" w:rsidP="00C13896">
            <w:pPr>
              <w:pStyle w:val="a4"/>
              <w:ind w:left="32"/>
              <w:rPr>
                <w:rFonts w:ascii="Times New Roman" w:hAnsi="Times New Roman" w:cs="Times New Roman"/>
                <w:bCs/>
                <w:sz w:val="28"/>
                <w:szCs w:val="28"/>
              </w:rPr>
            </w:pPr>
            <w:r>
              <w:rPr>
                <w:rFonts w:ascii="Times New Roman" w:hAnsi="Times New Roman" w:cs="Times New Roman"/>
                <w:b/>
                <w:bCs/>
                <w:sz w:val="28"/>
                <w:szCs w:val="28"/>
              </w:rPr>
              <w:t xml:space="preserve">Уметь </w:t>
            </w:r>
            <w:proofErr w:type="gramStart"/>
            <w:r w:rsidRPr="00C13896">
              <w:rPr>
                <w:rFonts w:ascii="Times New Roman" w:hAnsi="Times New Roman" w:cs="Times New Roman"/>
                <w:bCs/>
                <w:sz w:val="28"/>
                <w:szCs w:val="28"/>
              </w:rPr>
              <w:t>выявля</w:t>
            </w:r>
            <w:r>
              <w:rPr>
                <w:rFonts w:ascii="Times New Roman" w:hAnsi="Times New Roman" w:cs="Times New Roman"/>
                <w:bCs/>
                <w:sz w:val="28"/>
                <w:szCs w:val="28"/>
              </w:rPr>
              <w:t xml:space="preserve">ть </w:t>
            </w:r>
            <w:r w:rsidRPr="00C13896">
              <w:rPr>
                <w:rFonts w:ascii="Times New Roman" w:hAnsi="Times New Roman" w:cs="Times New Roman"/>
                <w:bCs/>
                <w:sz w:val="28"/>
                <w:szCs w:val="28"/>
              </w:rPr>
              <w:t xml:space="preserve"> связь</w:t>
            </w:r>
            <w:proofErr w:type="gramEnd"/>
            <w:r w:rsidRPr="00C13896">
              <w:rPr>
                <w:rFonts w:ascii="Times New Roman" w:hAnsi="Times New Roman" w:cs="Times New Roman"/>
                <w:bCs/>
                <w:sz w:val="28"/>
                <w:szCs w:val="28"/>
              </w:rPr>
              <w:t xml:space="preserve"> </w:t>
            </w:r>
            <w:r>
              <w:rPr>
                <w:rFonts w:ascii="Times New Roman" w:hAnsi="Times New Roman" w:cs="Times New Roman"/>
                <w:bCs/>
                <w:sz w:val="28"/>
                <w:szCs w:val="28"/>
              </w:rPr>
              <w:t xml:space="preserve">закономерностей общественно-политического развития </w:t>
            </w:r>
            <w:r w:rsidRPr="00C13896">
              <w:rPr>
                <w:rFonts w:ascii="Times New Roman" w:hAnsi="Times New Roman" w:cs="Times New Roman"/>
                <w:bCs/>
                <w:sz w:val="28"/>
                <w:szCs w:val="28"/>
              </w:rPr>
              <w:t>с экономическим, социальным и культурно-цивилизационным контекстами,</w:t>
            </w:r>
          </w:p>
          <w:p w14:paraId="2A7F5FFA" w14:textId="6757F853" w:rsidR="00C13896" w:rsidRDefault="00C13896" w:rsidP="00C13896">
            <w:pPr>
              <w:pStyle w:val="a4"/>
              <w:ind w:left="32"/>
              <w:jc w:val="both"/>
              <w:rPr>
                <w:rFonts w:ascii="Times New Roman" w:hAnsi="Times New Roman" w:cs="Times New Roman"/>
                <w:bCs/>
                <w:sz w:val="28"/>
                <w:szCs w:val="28"/>
              </w:rPr>
            </w:pPr>
          </w:p>
        </w:tc>
      </w:tr>
      <w:tr w:rsidR="00C13896" w:rsidRPr="00E9572C" w14:paraId="555BF561" w14:textId="77777777" w:rsidTr="002D0B13">
        <w:trPr>
          <w:trHeight w:val="3612"/>
        </w:trPr>
        <w:tc>
          <w:tcPr>
            <w:tcW w:w="1696" w:type="dxa"/>
            <w:vMerge/>
          </w:tcPr>
          <w:p w14:paraId="18041378" w14:textId="77777777" w:rsidR="00C13896" w:rsidRPr="00E9572C" w:rsidRDefault="00C13896" w:rsidP="003D1217">
            <w:pPr>
              <w:jc w:val="center"/>
              <w:rPr>
                <w:rFonts w:ascii="Times New Roman" w:hAnsi="Times New Roman" w:cs="Times New Roman"/>
                <w:bCs/>
                <w:sz w:val="28"/>
                <w:szCs w:val="28"/>
              </w:rPr>
            </w:pPr>
          </w:p>
        </w:tc>
        <w:tc>
          <w:tcPr>
            <w:tcW w:w="2694" w:type="dxa"/>
            <w:vMerge/>
          </w:tcPr>
          <w:p w14:paraId="6F6B9A56" w14:textId="77777777" w:rsidR="00C13896" w:rsidRPr="00E9572C" w:rsidRDefault="00C13896" w:rsidP="00BB2E87">
            <w:pPr>
              <w:jc w:val="both"/>
              <w:rPr>
                <w:rFonts w:ascii="Times New Roman" w:hAnsi="Times New Roman" w:cs="Times New Roman"/>
                <w:bCs/>
                <w:sz w:val="28"/>
                <w:szCs w:val="28"/>
              </w:rPr>
            </w:pPr>
          </w:p>
        </w:tc>
        <w:tc>
          <w:tcPr>
            <w:tcW w:w="2551" w:type="dxa"/>
          </w:tcPr>
          <w:p w14:paraId="0E0CDAD8" w14:textId="4BF5D1F5" w:rsidR="00C13896" w:rsidRPr="00E9572C" w:rsidRDefault="00C13896" w:rsidP="00B164CB">
            <w:pPr>
              <w:pStyle w:val="a4"/>
              <w:numPr>
                <w:ilvl w:val="0"/>
                <w:numId w:val="2"/>
              </w:numPr>
              <w:tabs>
                <w:tab w:val="left" w:pos="320"/>
              </w:tabs>
              <w:ind w:left="36" w:firstLine="0"/>
              <w:jc w:val="both"/>
              <w:rPr>
                <w:rFonts w:ascii="Times New Roman" w:hAnsi="Times New Roman" w:cs="Times New Roman"/>
                <w:bCs/>
                <w:sz w:val="28"/>
                <w:szCs w:val="28"/>
              </w:rPr>
            </w:pPr>
            <w:r w:rsidRPr="00E9572C">
              <w:rPr>
                <w:rFonts w:ascii="Times New Roman" w:hAnsi="Times New Roman" w:cs="Times New Roman"/>
                <w:bCs/>
                <w:sz w:val="28"/>
                <w:szCs w:val="28"/>
              </w:rPr>
              <w:t>Продуцирует экспертное мнение в публичном дискурсе.</w:t>
            </w:r>
          </w:p>
        </w:tc>
        <w:tc>
          <w:tcPr>
            <w:tcW w:w="2687" w:type="dxa"/>
          </w:tcPr>
          <w:p w14:paraId="7CD6D5CD" w14:textId="30401512" w:rsidR="00C13896" w:rsidRDefault="00C13896" w:rsidP="00C13896">
            <w:pPr>
              <w:pStyle w:val="a4"/>
              <w:ind w:left="32"/>
              <w:jc w:val="both"/>
              <w:rPr>
                <w:rFonts w:ascii="Times New Roman" w:hAnsi="Times New Roman" w:cs="Times New Roman"/>
                <w:bCs/>
                <w:sz w:val="28"/>
                <w:szCs w:val="28"/>
              </w:rPr>
            </w:pPr>
            <w:r w:rsidRPr="00C13896">
              <w:rPr>
                <w:rFonts w:ascii="Times New Roman" w:hAnsi="Times New Roman" w:cs="Times New Roman"/>
                <w:b/>
                <w:bCs/>
                <w:sz w:val="28"/>
                <w:szCs w:val="28"/>
              </w:rPr>
              <w:t>Знать</w:t>
            </w:r>
            <w:r>
              <w:rPr>
                <w:rFonts w:ascii="Times New Roman" w:hAnsi="Times New Roman" w:cs="Times New Roman"/>
                <w:bCs/>
                <w:sz w:val="28"/>
                <w:szCs w:val="28"/>
              </w:rPr>
              <w:t xml:space="preserve"> основные способы продуцирования экспертного мнения в публичном дискурсе</w:t>
            </w:r>
          </w:p>
          <w:p w14:paraId="1E343EDA" w14:textId="58230460" w:rsidR="00C13896" w:rsidRDefault="00C13896" w:rsidP="00C13896">
            <w:pPr>
              <w:pStyle w:val="a4"/>
              <w:ind w:left="32"/>
              <w:jc w:val="both"/>
              <w:rPr>
                <w:rFonts w:ascii="Times New Roman" w:hAnsi="Times New Roman" w:cs="Times New Roman"/>
                <w:bCs/>
                <w:sz w:val="28"/>
                <w:szCs w:val="28"/>
              </w:rPr>
            </w:pPr>
            <w:r w:rsidRPr="00C13896">
              <w:rPr>
                <w:rFonts w:ascii="Times New Roman" w:hAnsi="Times New Roman" w:cs="Times New Roman"/>
                <w:b/>
                <w:bCs/>
                <w:sz w:val="28"/>
                <w:szCs w:val="28"/>
              </w:rPr>
              <w:t xml:space="preserve">Уметь </w:t>
            </w:r>
            <w:r w:rsidRPr="00E9572C">
              <w:rPr>
                <w:rFonts w:ascii="Times New Roman" w:hAnsi="Times New Roman" w:cs="Times New Roman"/>
                <w:bCs/>
                <w:sz w:val="28"/>
                <w:szCs w:val="28"/>
              </w:rPr>
              <w:t>продуцировать экспертное мнение в публичном дискурсе</w:t>
            </w:r>
          </w:p>
        </w:tc>
      </w:tr>
      <w:tr w:rsidR="000C7572" w:rsidRPr="00E9572C" w14:paraId="1261A697" w14:textId="77777777" w:rsidTr="000C7572">
        <w:trPr>
          <w:trHeight w:val="2820"/>
        </w:trPr>
        <w:tc>
          <w:tcPr>
            <w:tcW w:w="1696" w:type="dxa"/>
            <w:vMerge w:val="restart"/>
          </w:tcPr>
          <w:p w14:paraId="3EFCF4D9" w14:textId="13720118" w:rsidR="000C7572" w:rsidRDefault="006A282C" w:rsidP="003D1217">
            <w:pPr>
              <w:jc w:val="center"/>
              <w:rPr>
                <w:rFonts w:ascii="Times New Roman" w:hAnsi="Times New Roman" w:cs="Times New Roman"/>
                <w:bCs/>
                <w:sz w:val="28"/>
                <w:szCs w:val="28"/>
              </w:rPr>
            </w:pPr>
            <w:r>
              <w:rPr>
                <w:rFonts w:ascii="Times New Roman" w:hAnsi="Times New Roman" w:cs="Times New Roman"/>
                <w:bCs/>
                <w:sz w:val="28"/>
                <w:szCs w:val="28"/>
              </w:rPr>
              <w:t>ПКП-1</w:t>
            </w:r>
          </w:p>
          <w:p w14:paraId="761097C5" w14:textId="77777777" w:rsidR="00CC7FB9" w:rsidRDefault="00CC7FB9" w:rsidP="003D1217">
            <w:pPr>
              <w:jc w:val="center"/>
              <w:rPr>
                <w:rFonts w:ascii="Times New Roman" w:hAnsi="Times New Roman" w:cs="Times New Roman"/>
                <w:bCs/>
                <w:sz w:val="28"/>
                <w:szCs w:val="28"/>
              </w:rPr>
            </w:pPr>
          </w:p>
          <w:p w14:paraId="643B3E8E" w14:textId="77777777" w:rsidR="00CC7FB9" w:rsidRDefault="00CC7FB9" w:rsidP="003D1217">
            <w:pPr>
              <w:jc w:val="center"/>
              <w:rPr>
                <w:rFonts w:ascii="Times New Roman" w:hAnsi="Times New Roman" w:cs="Times New Roman"/>
                <w:bCs/>
                <w:sz w:val="28"/>
                <w:szCs w:val="28"/>
              </w:rPr>
            </w:pPr>
          </w:p>
          <w:p w14:paraId="206EFE6F" w14:textId="4FDBAE9E" w:rsidR="00CC7FB9" w:rsidRPr="00C13896" w:rsidRDefault="00CC7FB9" w:rsidP="00CC7FB9">
            <w:pPr>
              <w:jc w:val="center"/>
              <w:rPr>
                <w:rFonts w:ascii="Times New Roman" w:hAnsi="Times New Roman" w:cs="Times New Roman"/>
                <w:bCs/>
                <w:sz w:val="28"/>
                <w:szCs w:val="28"/>
              </w:rPr>
            </w:pPr>
          </w:p>
        </w:tc>
        <w:tc>
          <w:tcPr>
            <w:tcW w:w="2694" w:type="dxa"/>
            <w:vMerge w:val="restart"/>
          </w:tcPr>
          <w:p w14:paraId="5D23B666" w14:textId="3C82CA06" w:rsidR="000C7572" w:rsidRPr="00C13896" w:rsidRDefault="000C7572" w:rsidP="00BB2E87">
            <w:pPr>
              <w:jc w:val="both"/>
              <w:rPr>
                <w:rFonts w:ascii="Times New Roman" w:hAnsi="Times New Roman" w:cs="Times New Roman"/>
                <w:bCs/>
                <w:sz w:val="28"/>
                <w:szCs w:val="28"/>
              </w:rPr>
            </w:pPr>
            <w:r w:rsidRPr="00C13896">
              <w:rPr>
                <w:rFonts w:ascii="Times New Roman" w:hAnsi="Times New Roman" w:cs="Times New Roman"/>
                <w:bCs/>
                <w:sz w:val="28"/>
                <w:szCs w:val="28"/>
              </w:rPr>
              <w:t xml:space="preserve">Способность анализировать СМИ </w:t>
            </w:r>
          </w:p>
        </w:tc>
        <w:tc>
          <w:tcPr>
            <w:tcW w:w="2551" w:type="dxa"/>
          </w:tcPr>
          <w:p w14:paraId="31AD1FB8" w14:textId="6FBB9EEF" w:rsidR="000C7572" w:rsidRDefault="000C7572" w:rsidP="00B164CB">
            <w:pPr>
              <w:pStyle w:val="a4"/>
              <w:numPr>
                <w:ilvl w:val="0"/>
                <w:numId w:val="3"/>
              </w:numPr>
              <w:ind w:left="36" w:firstLine="0"/>
              <w:jc w:val="both"/>
              <w:rPr>
                <w:rFonts w:ascii="Times New Roman" w:hAnsi="Times New Roman" w:cs="Times New Roman"/>
                <w:bCs/>
                <w:sz w:val="28"/>
                <w:szCs w:val="28"/>
              </w:rPr>
            </w:pPr>
            <w:r w:rsidRPr="00C13896">
              <w:rPr>
                <w:rFonts w:ascii="Times New Roman" w:hAnsi="Times New Roman" w:cs="Times New Roman"/>
                <w:bCs/>
                <w:sz w:val="28"/>
                <w:szCs w:val="28"/>
              </w:rPr>
              <w:t>Применяет политологические методы анализа текстов СМИ.</w:t>
            </w:r>
          </w:p>
          <w:p w14:paraId="0BCD2D24" w14:textId="7A2FB056" w:rsidR="000C7572" w:rsidRDefault="000C7572" w:rsidP="000C7572">
            <w:pPr>
              <w:jc w:val="both"/>
              <w:rPr>
                <w:rFonts w:ascii="Times New Roman" w:hAnsi="Times New Roman" w:cs="Times New Roman"/>
                <w:bCs/>
                <w:sz w:val="28"/>
                <w:szCs w:val="28"/>
              </w:rPr>
            </w:pPr>
          </w:p>
          <w:p w14:paraId="128CC07E" w14:textId="3CC14EF5" w:rsidR="000C7572" w:rsidRDefault="000C7572" w:rsidP="000C7572">
            <w:pPr>
              <w:jc w:val="both"/>
              <w:rPr>
                <w:rFonts w:ascii="Times New Roman" w:hAnsi="Times New Roman" w:cs="Times New Roman"/>
                <w:bCs/>
                <w:sz w:val="28"/>
                <w:szCs w:val="28"/>
              </w:rPr>
            </w:pPr>
          </w:p>
          <w:p w14:paraId="5EFED4C9" w14:textId="7D6FCB40" w:rsidR="000C7572" w:rsidRDefault="000C7572" w:rsidP="000C7572">
            <w:pPr>
              <w:jc w:val="both"/>
              <w:rPr>
                <w:rFonts w:ascii="Times New Roman" w:hAnsi="Times New Roman" w:cs="Times New Roman"/>
                <w:bCs/>
                <w:sz w:val="28"/>
                <w:szCs w:val="28"/>
              </w:rPr>
            </w:pPr>
          </w:p>
          <w:p w14:paraId="44D55148" w14:textId="469C1AE3" w:rsidR="000C7572" w:rsidRDefault="000C7572" w:rsidP="000C7572">
            <w:pPr>
              <w:jc w:val="both"/>
              <w:rPr>
                <w:rFonts w:ascii="Times New Roman" w:hAnsi="Times New Roman" w:cs="Times New Roman"/>
                <w:bCs/>
                <w:sz w:val="28"/>
                <w:szCs w:val="28"/>
              </w:rPr>
            </w:pPr>
          </w:p>
          <w:p w14:paraId="3E194B3C" w14:textId="004F56A4" w:rsidR="000C7572" w:rsidRPr="00C13896" w:rsidRDefault="000C7572" w:rsidP="00BB2E87">
            <w:pPr>
              <w:ind w:left="36"/>
              <w:jc w:val="both"/>
              <w:rPr>
                <w:rFonts w:ascii="Times New Roman" w:hAnsi="Times New Roman" w:cs="Times New Roman"/>
                <w:bCs/>
                <w:sz w:val="28"/>
                <w:szCs w:val="28"/>
              </w:rPr>
            </w:pPr>
          </w:p>
        </w:tc>
        <w:tc>
          <w:tcPr>
            <w:tcW w:w="2687" w:type="dxa"/>
          </w:tcPr>
          <w:p w14:paraId="3EDC8199" w14:textId="5AC337B3" w:rsidR="000C7572" w:rsidRPr="00C13896" w:rsidRDefault="000C7572" w:rsidP="00BB2E87">
            <w:pPr>
              <w:jc w:val="both"/>
              <w:rPr>
                <w:rFonts w:ascii="Times New Roman" w:hAnsi="Times New Roman" w:cs="Times New Roman"/>
                <w:bCs/>
                <w:sz w:val="28"/>
                <w:szCs w:val="28"/>
              </w:rPr>
            </w:pPr>
            <w:bookmarkStart w:id="1" w:name="_Hlk116900000"/>
            <w:r w:rsidRPr="000C7572">
              <w:rPr>
                <w:rFonts w:ascii="Times New Roman" w:hAnsi="Times New Roman" w:cs="Times New Roman"/>
                <w:b/>
                <w:bCs/>
                <w:sz w:val="28"/>
                <w:szCs w:val="28"/>
              </w:rPr>
              <w:t>Знат</w:t>
            </w:r>
            <w:r>
              <w:rPr>
                <w:rFonts w:ascii="Times New Roman" w:hAnsi="Times New Roman" w:cs="Times New Roman"/>
                <w:b/>
                <w:bCs/>
                <w:sz w:val="28"/>
                <w:szCs w:val="28"/>
              </w:rPr>
              <w:t xml:space="preserve">ь </w:t>
            </w:r>
            <w:r w:rsidRPr="00C13896">
              <w:rPr>
                <w:rFonts w:ascii="Times New Roman" w:hAnsi="Times New Roman" w:cs="Times New Roman"/>
                <w:bCs/>
                <w:sz w:val="28"/>
                <w:szCs w:val="28"/>
              </w:rPr>
              <w:t>политологически</w:t>
            </w:r>
            <w:r>
              <w:rPr>
                <w:rFonts w:ascii="Times New Roman" w:hAnsi="Times New Roman" w:cs="Times New Roman"/>
                <w:bCs/>
                <w:sz w:val="28"/>
                <w:szCs w:val="28"/>
              </w:rPr>
              <w:t>е</w:t>
            </w:r>
            <w:r w:rsidRPr="00C13896">
              <w:rPr>
                <w:rFonts w:ascii="Times New Roman" w:hAnsi="Times New Roman" w:cs="Times New Roman"/>
                <w:bCs/>
                <w:sz w:val="28"/>
                <w:szCs w:val="28"/>
              </w:rPr>
              <w:t xml:space="preserve"> метод</w:t>
            </w:r>
            <w:r>
              <w:rPr>
                <w:rFonts w:ascii="Times New Roman" w:hAnsi="Times New Roman" w:cs="Times New Roman"/>
                <w:bCs/>
                <w:sz w:val="28"/>
                <w:szCs w:val="28"/>
              </w:rPr>
              <w:t>ы</w:t>
            </w:r>
            <w:r w:rsidRPr="00C13896">
              <w:rPr>
                <w:rFonts w:ascii="Times New Roman" w:hAnsi="Times New Roman" w:cs="Times New Roman"/>
                <w:bCs/>
                <w:sz w:val="28"/>
                <w:szCs w:val="28"/>
              </w:rPr>
              <w:t xml:space="preserve"> анализа текстов СМИ</w:t>
            </w:r>
            <w:bookmarkEnd w:id="1"/>
            <w:r w:rsidRPr="00C13896">
              <w:rPr>
                <w:rFonts w:ascii="Times New Roman" w:hAnsi="Times New Roman" w:cs="Times New Roman"/>
                <w:bCs/>
                <w:sz w:val="28"/>
                <w:szCs w:val="28"/>
              </w:rPr>
              <w:t>.</w:t>
            </w:r>
          </w:p>
          <w:p w14:paraId="6B681104" w14:textId="4A428753" w:rsidR="000C7572" w:rsidRPr="00C13896" w:rsidRDefault="000C7572" w:rsidP="000C7572">
            <w:pPr>
              <w:jc w:val="both"/>
              <w:rPr>
                <w:rFonts w:ascii="Times New Roman" w:hAnsi="Times New Roman" w:cs="Times New Roman"/>
                <w:bCs/>
                <w:sz w:val="28"/>
                <w:szCs w:val="28"/>
              </w:rPr>
            </w:pPr>
            <w:r w:rsidRPr="000C7572">
              <w:rPr>
                <w:rFonts w:ascii="Times New Roman" w:hAnsi="Times New Roman" w:cs="Times New Roman"/>
                <w:b/>
                <w:bCs/>
                <w:sz w:val="28"/>
                <w:szCs w:val="28"/>
              </w:rPr>
              <w:t>Умет</w:t>
            </w:r>
            <w:r>
              <w:rPr>
                <w:rFonts w:ascii="Times New Roman" w:hAnsi="Times New Roman" w:cs="Times New Roman"/>
                <w:b/>
                <w:bCs/>
                <w:sz w:val="28"/>
                <w:szCs w:val="28"/>
              </w:rPr>
              <w:t>ь</w:t>
            </w:r>
            <w:r>
              <w:rPr>
                <w:rFonts w:ascii="Times New Roman" w:hAnsi="Times New Roman" w:cs="Times New Roman"/>
                <w:bCs/>
                <w:sz w:val="28"/>
                <w:szCs w:val="28"/>
              </w:rPr>
              <w:t xml:space="preserve"> п</w:t>
            </w:r>
            <w:r w:rsidRPr="00C13896">
              <w:rPr>
                <w:rFonts w:ascii="Times New Roman" w:hAnsi="Times New Roman" w:cs="Times New Roman"/>
                <w:bCs/>
                <w:sz w:val="28"/>
                <w:szCs w:val="28"/>
              </w:rPr>
              <w:t>рименят</w:t>
            </w:r>
            <w:r>
              <w:rPr>
                <w:rFonts w:ascii="Times New Roman" w:hAnsi="Times New Roman" w:cs="Times New Roman"/>
                <w:bCs/>
                <w:sz w:val="28"/>
                <w:szCs w:val="28"/>
              </w:rPr>
              <w:t>ь</w:t>
            </w:r>
            <w:r w:rsidRPr="00C13896">
              <w:rPr>
                <w:rFonts w:ascii="Times New Roman" w:hAnsi="Times New Roman" w:cs="Times New Roman"/>
                <w:bCs/>
                <w:sz w:val="28"/>
                <w:szCs w:val="28"/>
              </w:rPr>
              <w:t xml:space="preserve"> политологические методы анализа текстов СМИ</w:t>
            </w:r>
            <w:r>
              <w:rPr>
                <w:rFonts w:ascii="Times New Roman" w:hAnsi="Times New Roman" w:cs="Times New Roman"/>
                <w:bCs/>
                <w:sz w:val="28"/>
                <w:szCs w:val="28"/>
              </w:rPr>
              <w:t>.</w:t>
            </w:r>
          </w:p>
        </w:tc>
      </w:tr>
      <w:tr w:rsidR="000C7572" w:rsidRPr="00E9572C" w14:paraId="040D6FCE" w14:textId="77777777" w:rsidTr="000C7572">
        <w:trPr>
          <w:trHeight w:val="983"/>
        </w:trPr>
        <w:tc>
          <w:tcPr>
            <w:tcW w:w="1696" w:type="dxa"/>
            <w:vMerge/>
          </w:tcPr>
          <w:p w14:paraId="08B407B0" w14:textId="77777777" w:rsidR="000C7572" w:rsidRPr="00C13896" w:rsidRDefault="000C7572" w:rsidP="003D1217">
            <w:pPr>
              <w:jc w:val="center"/>
              <w:rPr>
                <w:rFonts w:ascii="Times New Roman" w:hAnsi="Times New Roman" w:cs="Times New Roman"/>
                <w:bCs/>
                <w:sz w:val="28"/>
                <w:szCs w:val="28"/>
              </w:rPr>
            </w:pPr>
          </w:p>
        </w:tc>
        <w:tc>
          <w:tcPr>
            <w:tcW w:w="2694" w:type="dxa"/>
            <w:vMerge/>
          </w:tcPr>
          <w:p w14:paraId="7D979711" w14:textId="77777777" w:rsidR="000C7572" w:rsidRPr="00C13896" w:rsidRDefault="000C7572" w:rsidP="00BB2E87">
            <w:pPr>
              <w:jc w:val="both"/>
              <w:rPr>
                <w:rFonts w:ascii="Times New Roman" w:hAnsi="Times New Roman" w:cs="Times New Roman"/>
                <w:bCs/>
                <w:sz w:val="28"/>
                <w:szCs w:val="28"/>
              </w:rPr>
            </w:pPr>
          </w:p>
        </w:tc>
        <w:tc>
          <w:tcPr>
            <w:tcW w:w="2551" w:type="dxa"/>
          </w:tcPr>
          <w:p w14:paraId="3B8B66DB" w14:textId="3A5A8DCB" w:rsidR="000C7572" w:rsidRPr="00C13896" w:rsidRDefault="000C7572" w:rsidP="00BB2E87">
            <w:pPr>
              <w:ind w:left="36"/>
              <w:jc w:val="both"/>
              <w:rPr>
                <w:rFonts w:ascii="Times New Roman" w:hAnsi="Times New Roman" w:cs="Times New Roman"/>
                <w:bCs/>
                <w:sz w:val="28"/>
                <w:szCs w:val="28"/>
              </w:rPr>
            </w:pPr>
            <w:r w:rsidRPr="00C13896">
              <w:rPr>
                <w:rFonts w:ascii="Times New Roman" w:hAnsi="Times New Roman" w:cs="Times New Roman"/>
                <w:bCs/>
                <w:sz w:val="28"/>
                <w:szCs w:val="28"/>
              </w:rPr>
              <w:t>2.</w:t>
            </w:r>
            <w:r>
              <w:rPr>
                <w:rFonts w:ascii="Times New Roman" w:hAnsi="Times New Roman" w:cs="Times New Roman"/>
                <w:bCs/>
                <w:sz w:val="28"/>
                <w:szCs w:val="28"/>
              </w:rPr>
              <w:t xml:space="preserve"> </w:t>
            </w:r>
            <w:r w:rsidRPr="00C13896">
              <w:rPr>
                <w:rFonts w:ascii="Times New Roman" w:hAnsi="Times New Roman" w:cs="Times New Roman"/>
                <w:bCs/>
                <w:sz w:val="28"/>
                <w:szCs w:val="28"/>
              </w:rPr>
              <w:t>Выявляет «повестку дня» и когнитивные установки авторов и заказчиков текстов СМИ.</w:t>
            </w:r>
          </w:p>
        </w:tc>
        <w:tc>
          <w:tcPr>
            <w:tcW w:w="2687" w:type="dxa"/>
          </w:tcPr>
          <w:p w14:paraId="2FDC1768" w14:textId="66430349" w:rsidR="000C7572" w:rsidRPr="000C7572" w:rsidRDefault="000C7572" w:rsidP="00BB2E87">
            <w:pPr>
              <w:jc w:val="both"/>
              <w:rPr>
                <w:rFonts w:ascii="Times New Roman" w:hAnsi="Times New Roman" w:cs="Times New Roman"/>
                <w:bCs/>
                <w:sz w:val="28"/>
                <w:szCs w:val="28"/>
              </w:rPr>
            </w:pPr>
            <w:r w:rsidRPr="000C7572">
              <w:rPr>
                <w:rFonts w:ascii="Times New Roman" w:hAnsi="Times New Roman" w:cs="Times New Roman"/>
                <w:b/>
                <w:bCs/>
                <w:sz w:val="28"/>
                <w:szCs w:val="28"/>
              </w:rPr>
              <w:t>Знат</w:t>
            </w:r>
            <w:r>
              <w:rPr>
                <w:rFonts w:ascii="Times New Roman" w:hAnsi="Times New Roman" w:cs="Times New Roman"/>
                <w:b/>
                <w:bCs/>
                <w:sz w:val="28"/>
                <w:szCs w:val="28"/>
              </w:rPr>
              <w:t>ь</w:t>
            </w:r>
            <w:r w:rsidRPr="000C7572">
              <w:rPr>
                <w:rFonts w:ascii="Times New Roman" w:hAnsi="Times New Roman" w:cs="Times New Roman"/>
                <w:b/>
                <w:bCs/>
                <w:sz w:val="28"/>
                <w:szCs w:val="28"/>
              </w:rPr>
              <w:t xml:space="preserve"> </w:t>
            </w:r>
            <w:r w:rsidRPr="000C7572">
              <w:rPr>
                <w:rFonts w:ascii="Times New Roman" w:hAnsi="Times New Roman" w:cs="Times New Roman"/>
                <w:bCs/>
                <w:sz w:val="28"/>
                <w:szCs w:val="28"/>
              </w:rPr>
              <w:t>основные когнитивные установки заказчиков текстов СМИ</w:t>
            </w:r>
          </w:p>
          <w:p w14:paraId="297AC7DA" w14:textId="77777777" w:rsidR="000C7572" w:rsidRDefault="000C7572" w:rsidP="00BB2E87">
            <w:pPr>
              <w:jc w:val="both"/>
              <w:rPr>
                <w:rFonts w:ascii="Times New Roman" w:hAnsi="Times New Roman" w:cs="Times New Roman"/>
                <w:bCs/>
                <w:sz w:val="28"/>
                <w:szCs w:val="28"/>
              </w:rPr>
            </w:pPr>
          </w:p>
          <w:p w14:paraId="6DF5A6D0" w14:textId="166CC630" w:rsidR="000C7572" w:rsidRPr="000C7572" w:rsidRDefault="000C7572" w:rsidP="000C7572">
            <w:pPr>
              <w:pStyle w:val="a4"/>
              <w:ind w:left="32"/>
              <w:jc w:val="both"/>
              <w:rPr>
                <w:rFonts w:ascii="Times New Roman" w:hAnsi="Times New Roman" w:cs="Times New Roman"/>
                <w:b/>
                <w:bCs/>
                <w:sz w:val="28"/>
                <w:szCs w:val="28"/>
              </w:rPr>
            </w:pPr>
            <w:r w:rsidRPr="000C7572">
              <w:rPr>
                <w:rFonts w:ascii="Times New Roman" w:hAnsi="Times New Roman" w:cs="Times New Roman"/>
                <w:b/>
                <w:bCs/>
                <w:sz w:val="28"/>
                <w:szCs w:val="28"/>
              </w:rPr>
              <w:lastRenderedPageBreak/>
              <w:t>Уметь</w:t>
            </w:r>
            <w:r w:rsidRPr="00C13896">
              <w:rPr>
                <w:rFonts w:ascii="Times New Roman" w:hAnsi="Times New Roman" w:cs="Times New Roman"/>
                <w:bCs/>
                <w:sz w:val="28"/>
                <w:szCs w:val="28"/>
              </w:rPr>
              <w:t xml:space="preserve"> выявлять «повестку дня» и  когнитивные установки авторов и заказчиков текстов СМИ.</w:t>
            </w:r>
          </w:p>
        </w:tc>
      </w:tr>
    </w:tbl>
    <w:p w14:paraId="715F6724" w14:textId="77777777" w:rsidR="00FF0211" w:rsidRPr="00E9572C" w:rsidRDefault="00FF0211" w:rsidP="00167C47">
      <w:pPr>
        <w:spacing w:line="360" w:lineRule="auto"/>
        <w:jc w:val="center"/>
        <w:rPr>
          <w:rFonts w:ascii="Times New Roman" w:hAnsi="Times New Roman" w:cs="Times New Roman"/>
          <w:bCs/>
          <w:sz w:val="28"/>
          <w:szCs w:val="28"/>
        </w:rPr>
      </w:pPr>
    </w:p>
    <w:p w14:paraId="3AC08A01" w14:textId="1BE5C0A2" w:rsidR="00115D03" w:rsidRPr="00E9572C" w:rsidRDefault="00167C47" w:rsidP="00E501F0">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3. Место дисциплины в структуре образовательной программы</w:t>
      </w:r>
    </w:p>
    <w:p w14:paraId="37192C26" w14:textId="4F63244B" w:rsidR="008376A0" w:rsidRPr="00CC7FB9" w:rsidRDefault="008376A0" w:rsidP="008376A0">
      <w:pPr>
        <w:spacing w:after="0" w:line="480" w:lineRule="auto"/>
        <w:ind w:firstLine="709"/>
        <w:jc w:val="both"/>
        <w:rPr>
          <w:rFonts w:ascii="Times New Roman" w:eastAsia="Times New Roman" w:hAnsi="Times New Roman" w:cs="Times New Roman"/>
          <w:b/>
          <w:bCs/>
          <w:sz w:val="16"/>
          <w:szCs w:val="16"/>
          <w:lang w:eastAsia="ru-RU"/>
        </w:rPr>
      </w:pPr>
      <w:r w:rsidRPr="00E9572C">
        <w:rPr>
          <w:rFonts w:ascii="Times New Roman" w:hAnsi="Times New Roman" w:cs="Times New Roman"/>
          <w:bCs/>
          <w:sz w:val="28"/>
          <w:szCs w:val="28"/>
        </w:rPr>
        <w:t xml:space="preserve">Дисциплина «Прогнозирование глобальных перемен: циклы мирового лидерства» </w:t>
      </w:r>
      <w:r>
        <w:rPr>
          <w:rFonts w:ascii="Times New Roman" w:hAnsi="Times New Roman" w:cs="Times New Roman"/>
          <w:bCs/>
          <w:sz w:val="28"/>
          <w:szCs w:val="28"/>
        </w:rPr>
        <w:t>относится к ц</w:t>
      </w:r>
      <w:r w:rsidRPr="00CC7FB9">
        <w:rPr>
          <w:rFonts w:ascii="Times New Roman" w:hAnsi="Times New Roman" w:cs="Times New Roman"/>
          <w:bCs/>
          <w:sz w:val="28"/>
          <w:szCs w:val="28"/>
        </w:rPr>
        <w:t>икл</w:t>
      </w:r>
      <w:r>
        <w:rPr>
          <w:rFonts w:ascii="Times New Roman" w:hAnsi="Times New Roman" w:cs="Times New Roman"/>
          <w:bCs/>
          <w:sz w:val="28"/>
          <w:szCs w:val="28"/>
        </w:rPr>
        <w:t>у</w:t>
      </w:r>
      <w:r w:rsidRPr="00CC7FB9">
        <w:rPr>
          <w:rFonts w:ascii="Times New Roman" w:hAnsi="Times New Roman" w:cs="Times New Roman"/>
          <w:bCs/>
          <w:sz w:val="28"/>
          <w:szCs w:val="28"/>
        </w:rPr>
        <w:t xml:space="preserve"> профиля (элективный)</w:t>
      </w:r>
      <w:r>
        <w:rPr>
          <w:rFonts w:ascii="Times New Roman" w:hAnsi="Times New Roman" w:cs="Times New Roman"/>
          <w:bCs/>
          <w:sz w:val="28"/>
          <w:szCs w:val="28"/>
        </w:rPr>
        <w:t>, части, формируемой</w:t>
      </w:r>
      <w:r w:rsidRPr="00CC7FB9">
        <w:rPr>
          <w:rFonts w:ascii="Times New Roman" w:hAnsi="Times New Roman" w:cs="Times New Roman"/>
          <w:bCs/>
          <w:sz w:val="28"/>
          <w:szCs w:val="28"/>
        </w:rPr>
        <w:t xml:space="preserve"> участниками образовательных отношений</w:t>
      </w:r>
      <w:r>
        <w:rPr>
          <w:rFonts w:ascii="Times New Roman" w:hAnsi="Times New Roman" w:cs="Times New Roman"/>
          <w:bCs/>
          <w:sz w:val="28"/>
          <w:szCs w:val="28"/>
        </w:rPr>
        <w:t xml:space="preserve"> ОП </w:t>
      </w:r>
      <w:r w:rsidRPr="0070364D">
        <w:rPr>
          <w:rFonts w:ascii="Times New Roman" w:hAnsi="Times New Roman" w:cs="Times New Roman"/>
          <w:bCs/>
          <w:sz w:val="28"/>
          <w:szCs w:val="28"/>
        </w:rPr>
        <w:t>«Современные политические технологии, экспертиза и GR</w:t>
      </w:r>
      <w:r>
        <w:rPr>
          <w:rFonts w:ascii="Times New Roman" w:hAnsi="Times New Roman" w:cs="Times New Roman"/>
          <w:bCs/>
          <w:sz w:val="28"/>
          <w:szCs w:val="28"/>
        </w:rPr>
        <w:t xml:space="preserve">», профиль </w:t>
      </w:r>
      <w:r w:rsidRPr="00E9572C">
        <w:rPr>
          <w:rFonts w:ascii="Times New Roman" w:hAnsi="Times New Roman" w:cs="Times New Roman"/>
          <w:bCs/>
          <w:sz w:val="28"/>
          <w:szCs w:val="28"/>
        </w:rPr>
        <w:t>«Политология экономических процессов»</w:t>
      </w:r>
      <w:r>
        <w:rPr>
          <w:rFonts w:ascii="Times New Roman" w:hAnsi="Times New Roman" w:cs="Times New Roman"/>
          <w:bCs/>
          <w:sz w:val="28"/>
          <w:szCs w:val="28"/>
        </w:rPr>
        <w:t>, ОП «Политология», профиль «Политология»</w:t>
      </w:r>
      <w:r w:rsidR="00747BD4" w:rsidRPr="00747BD4">
        <w:rPr>
          <w:rFonts w:ascii="Times New Roman" w:hAnsi="Times New Roman" w:cs="Times New Roman"/>
          <w:bCs/>
          <w:sz w:val="28"/>
          <w:szCs w:val="28"/>
        </w:rPr>
        <w:t xml:space="preserve"> </w:t>
      </w:r>
      <w:r>
        <w:rPr>
          <w:rFonts w:ascii="Times New Roman" w:hAnsi="Times New Roman" w:cs="Times New Roman"/>
          <w:bCs/>
          <w:sz w:val="28"/>
          <w:szCs w:val="28"/>
        </w:rPr>
        <w:t>(</w:t>
      </w:r>
      <w:proofErr w:type="gramStart"/>
      <w:r>
        <w:rPr>
          <w:rFonts w:ascii="Times New Roman" w:hAnsi="Times New Roman" w:cs="Times New Roman"/>
          <w:bCs/>
          <w:sz w:val="28"/>
          <w:szCs w:val="28"/>
        </w:rPr>
        <w:t xml:space="preserve">ИОО) </w:t>
      </w:r>
      <w:r w:rsidRPr="00E9572C">
        <w:rPr>
          <w:rFonts w:ascii="Times New Roman" w:hAnsi="Times New Roman" w:cs="Times New Roman"/>
          <w:bCs/>
          <w:sz w:val="28"/>
          <w:szCs w:val="28"/>
        </w:rPr>
        <w:t xml:space="preserve"> по</w:t>
      </w:r>
      <w:proofErr w:type="gramEnd"/>
      <w:r w:rsidRPr="00E9572C">
        <w:rPr>
          <w:rFonts w:ascii="Times New Roman" w:hAnsi="Times New Roman" w:cs="Times New Roman"/>
          <w:bCs/>
          <w:sz w:val="28"/>
          <w:szCs w:val="28"/>
        </w:rPr>
        <w:t xml:space="preserve"> направлению подготовки</w:t>
      </w:r>
      <w:r>
        <w:rPr>
          <w:rFonts w:ascii="Times New Roman" w:hAnsi="Times New Roman" w:cs="Times New Roman"/>
          <w:bCs/>
          <w:sz w:val="28"/>
          <w:szCs w:val="28"/>
        </w:rPr>
        <w:t xml:space="preserve"> 41.03.04 «Политология».</w:t>
      </w:r>
    </w:p>
    <w:p w14:paraId="05A0F81C" w14:textId="04445838" w:rsidR="00167C47" w:rsidRPr="00E9572C" w:rsidRDefault="00167C47" w:rsidP="00CC7FB9">
      <w:pPr>
        <w:spacing w:line="360" w:lineRule="auto"/>
        <w:ind w:firstLine="708"/>
        <w:jc w:val="both"/>
        <w:rPr>
          <w:rFonts w:ascii="Times New Roman" w:hAnsi="Times New Roman" w:cs="Times New Roman"/>
          <w:bCs/>
          <w:sz w:val="28"/>
          <w:szCs w:val="28"/>
        </w:rPr>
      </w:pPr>
    </w:p>
    <w:p w14:paraId="3BD5F7D4" w14:textId="77777777" w:rsidR="001C5A3B" w:rsidRPr="00E9572C" w:rsidRDefault="001C5A3B" w:rsidP="00167C47">
      <w:pPr>
        <w:spacing w:line="360" w:lineRule="auto"/>
        <w:jc w:val="center"/>
        <w:rPr>
          <w:rFonts w:ascii="Times New Roman" w:hAnsi="Times New Roman" w:cs="Times New Roman"/>
          <w:b/>
          <w:bCs/>
          <w:sz w:val="28"/>
          <w:szCs w:val="28"/>
        </w:rPr>
      </w:pPr>
    </w:p>
    <w:p w14:paraId="2FBD387A" w14:textId="74965D16" w:rsidR="00115D03" w:rsidRPr="00E9572C" w:rsidRDefault="005E480A" w:rsidP="00167C47">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 xml:space="preserve">4. </w:t>
      </w:r>
      <w:r w:rsidR="009F7864" w:rsidRPr="00E9572C">
        <w:rPr>
          <w:rFonts w:ascii="Times New Roman" w:hAnsi="Times New Roman" w:cs="Times New Roman"/>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FCFB8D3" w14:textId="77777777" w:rsidR="00C80FC2" w:rsidRDefault="00C80FC2" w:rsidP="005E480A">
      <w:pPr>
        <w:spacing w:line="360" w:lineRule="auto"/>
        <w:jc w:val="right"/>
        <w:rPr>
          <w:rFonts w:ascii="Times New Roman" w:hAnsi="Times New Roman" w:cs="Times New Roman"/>
          <w:bCs/>
          <w:sz w:val="28"/>
          <w:szCs w:val="28"/>
        </w:rPr>
      </w:pPr>
    </w:p>
    <w:p w14:paraId="2AD33475" w14:textId="77777777" w:rsidR="00C80FC2" w:rsidRPr="00BE0833" w:rsidRDefault="00C80FC2" w:rsidP="00C80FC2">
      <w:pPr>
        <w:jc w:val="center"/>
        <w:rPr>
          <w:rFonts w:ascii="Times New Roman" w:hAnsi="Times New Roman" w:cs="Times New Roman"/>
          <w:bCs/>
          <w:sz w:val="24"/>
          <w:szCs w:val="24"/>
        </w:rPr>
      </w:pPr>
      <w:r w:rsidRPr="0070364D">
        <w:rPr>
          <w:rFonts w:ascii="Times New Roman" w:hAnsi="Times New Roman" w:cs="Times New Roman"/>
          <w:b/>
          <w:bCs/>
          <w:i/>
          <w:sz w:val="24"/>
          <w:szCs w:val="24"/>
        </w:rPr>
        <w:t>ОП «Современные политические технологии, экспертиза и GR»</w:t>
      </w:r>
      <w:r>
        <w:rPr>
          <w:rFonts w:ascii="Times New Roman" w:hAnsi="Times New Roman" w:cs="Times New Roman"/>
          <w:bCs/>
          <w:i/>
          <w:sz w:val="24"/>
          <w:szCs w:val="24"/>
        </w:rPr>
        <w:t>, профиль</w:t>
      </w:r>
    </w:p>
    <w:p w14:paraId="039023BB" w14:textId="77777777" w:rsidR="00C80FC2" w:rsidRPr="0070364D" w:rsidRDefault="00C80FC2" w:rsidP="00C80FC2">
      <w:pPr>
        <w:jc w:val="both"/>
        <w:rPr>
          <w:rFonts w:ascii="Times New Roman" w:hAnsi="Times New Roman" w:cs="Times New Roman"/>
          <w:bCs/>
          <w:i/>
          <w:sz w:val="24"/>
          <w:szCs w:val="24"/>
        </w:rPr>
      </w:pPr>
      <w:r w:rsidRPr="0070364D">
        <w:rPr>
          <w:rFonts w:ascii="Times New Roman" w:hAnsi="Times New Roman" w:cs="Times New Roman"/>
          <w:bCs/>
          <w:i/>
          <w:sz w:val="24"/>
          <w:szCs w:val="24"/>
        </w:rPr>
        <w:t xml:space="preserve">«Политология экономических процессов» </w:t>
      </w:r>
      <w:r>
        <w:rPr>
          <w:rFonts w:ascii="Times New Roman" w:hAnsi="Times New Roman" w:cs="Times New Roman"/>
          <w:bCs/>
          <w:i/>
          <w:sz w:val="24"/>
          <w:szCs w:val="24"/>
        </w:rPr>
        <w:t>/</w:t>
      </w:r>
      <w:r w:rsidRPr="0070364D">
        <w:rPr>
          <w:rFonts w:ascii="Times New Roman" w:hAnsi="Times New Roman" w:cs="Times New Roman"/>
          <w:b/>
          <w:bCs/>
          <w:i/>
          <w:sz w:val="24"/>
          <w:szCs w:val="24"/>
        </w:rPr>
        <w:t>ОП «Политология»,</w:t>
      </w:r>
      <w:r w:rsidRPr="0070364D">
        <w:rPr>
          <w:rFonts w:ascii="Times New Roman" w:hAnsi="Times New Roman" w:cs="Times New Roman"/>
          <w:bCs/>
          <w:i/>
          <w:sz w:val="24"/>
          <w:szCs w:val="24"/>
        </w:rPr>
        <w:t xml:space="preserve"> </w:t>
      </w:r>
      <w:r w:rsidRPr="0070364D">
        <w:rPr>
          <w:rFonts w:ascii="Times New Roman" w:hAnsi="Times New Roman" w:cs="Times New Roman"/>
          <w:b/>
          <w:bCs/>
          <w:i/>
          <w:sz w:val="24"/>
          <w:szCs w:val="24"/>
        </w:rPr>
        <w:t>профиль «Политология» (ИОО)</w:t>
      </w:r>
    </w:p>
    <w:p w14:paraId="4BB76B64" w14:textId="77777777" w:rsidR="00C80FC2" w:rsidRPr="00E9572C" w:rsidRDefault="00C80FC2" w:rsidP="00C80FC2">
      <w:pPr>
        <w:spacing w:line="360" w:lineRule="auto"/>
        <w:jc w:val="right"/>
        <w:rPr>
          <w:rFonts w:ascii="Times New Roman" w:hAnsi="Times New Roman" w:cs="Times New Roman"/>
          <w:bCs/>
          <w:sz w:val="28"/>
          <w:szCs w:val="28"/>
        </w:rPr>
      </w:pPr>
      <w:r>
        <w:rPr>
          <w:rFonts w:ascii="Times New Roman" w:hAnsi="Times New Roman" w:cs="Times New Roman"/>
          <w:bCs/>
          <w:color w:val="FF0000"/>
          <w:sz w:val="28"/>
          <w:szCs w:val="28"/>
        </w:rPr>
        <w:t xml:space="preserve">                </w:t>
      </w:r>
      <w:r w:rsidRPr="00E9572C">
        <w:rPr>
          <w:rFonts w:ascii="Times New Roman" w:hAnsi="Times New Roman" w:cs="Times New Roman"/>
          <w:bCs/>
          <w:sz w:val="28"/>
          <w:szCs w:val="28"/>
        </w:rPr>
        <w:t xml:space="preserve">Таблица </w:t>
      </w:r>
      <w:r>
        <w:rPr>
          <w:rFonts w:ascii="Times New Roman" w:hAnsi="Times New Roman" w:cs="Times New Roman"/>
          <w:bCs/>
          <w:sz w:val="28"/>
          <w:szCs w:val="28"/>
        </w:rPr>
        <w:t>1</w:t>
      </w:r>
    </w:p>
    <w:tbl>
      <w:tblPr>
        <w:tblStyle w:val="a3"/>
        <w:tblW w:w="0" w:type="auto"/>
        <w:tblLook w:val="04A0" w:firstRow="1" w:lastRow="0" w:firstColumn="1" w:lastColumn="0" w:noHBand="0" w:noVBand="1"/>
      </w:tblPr>
      <w:tblGrid>
        <w:gridCol w:w="4814"/>
        <w:gridCol w:w="2407"/>
        <w:gridCol w:w="2407"/>
      </w:tblGrid>
      <w:tr w:rsidR="00C80FC2" w:rsidRPr="00E9572C" w14:paraId="1CD8F5B3" w14:textId="77777777" w:rsidTr="006A3423">
        <w:tc>
          <w:tcPr>
            <w:tcW w:w="4814" w:type="dxa"/>
            <w:vMerge w:val="restart"/>
          </w:tcPr>
          <w:p w14:paraId="569FA67B" w14:textId="77777777" w:rsidR="00C80FC2" w:rsidRPr="00E9572C" w:rsidRDefault="00C80FC2" w:rsidP="006A3423">
            <w:pPr>
              <w:spacing w:line="360" w:lineRule="auto"/>
              <w:jc w:val="center"/>
              <w:rPr>
                <w:rFonts w:ascii="Times New Roman" w:hAnsi="Times New Roman" w:cs="Times New Roman"/>
                <w:bCs/>
                <w:sz w:val="24"/>
                <w:szCs w:val="24"/>
              </w:rPr>
            </w:pPr>
          </w:p>
          <w:p w14:paraId="45C29DA4" w14:textId="77777777" w:rsidR="00C80FC2" w:rsidRPr="00E9572C" w:rsidRDefault="00C80FC2" w:rsidP="006A3423">
            <w:pPr>
              <w:spacing w:line="360" w:lineRule="auto"/>
              <w:jc w:val="center"/>
              <w:rPr>
                <w:rFonts w:ascii="Times New Roman" w:hAnsi="Times New Roman" w:cs="Times New Roman"/>
                <w:b/>
                <w:bCs/>
                <w:sz w:val="24"/>
                <w:szCs w:val="24"/>
              </w:rPr>
            </w:pPr>
            <w:r w:rsidRPr="00CB4808">
              <w:rPr>
                <w:rFonts w:ascii="Times New Roman" w:hAnsi="Times New Roman" w:cs="Times New Roman"/>
                <w:b/>
                <w:bCs/>
                <w:sz w:val="24"/>
                <w:szCs w:val="24"/>
              </w:rPr>
              <w:t>Вид учебной работы</w:t>
            </w:r>
            <w:r>
              <w:rPr>
                <w:rFonts w:ascii="Times New Roman" w:hAnsi="Times New Roman" w:cs="Times New Roman"/>
                <w:b/>
                <w:bCs/>
                <w:sz w:val="24"/>
                <w:szCs w:val="24"/>
              </w:rPr>
              <w:t xml:space="preserve"> по дисциплине</w:t>
            </w:r>
          </w:p>
        </w:tc>
        <w:tc>
          <w:tcPr>
            <w:tcW w:w="4814" w:type="dxa"/>
            <w:gridSpan w:val="2"/>
          </w:tcPr>
          <w:p w14:paraId="56267811" w14:textId="77777777" w:rsidR="00C80FC2" w:rsidRPr="00E9572C" w:rsidRDefault="00C80FC2" w:rsidP="006A3423">
            <w:pPr>
              <w:spacing w:line="360" w:lineRule="auto"/>
              <w:jc w:val="center"/>
              <w:rPr>
                <w:rFonts w:ascii="Times New Roman" w:hAnsi="Times New Roman" w:cs="Times New Roman"/>
                <w:b/>
                <w:bCs/>
                <w:sz w:val="24"/>
                <w:szCs w:val="24"/>
              </w:rPr>
            </w:pPr>
            <w:r w:rsidRPr="00E9572C">
              <w:rPr>
                <w:rFonts w:ascii="Times New Roman" w:hAnsi="Times New Roman" w:cs="Times New Roman"/>
                <w:b/>
                <w:bCs/>
                <w:sz w:val="24"/>
                <w:szCs w:val="24"/>
              </w:rPr>
              <w:t>Часы</w:t>
            </w:r>
          </w:p>
        </w:tc>
      </w:tr>
      <w:tr w:rsidR="00C80FC2" w:rsidRPr="00E9572C" w14:paraId="03C22F63" w14:textId="77777777" w:rsidTr="006A3423">
        <w:trPr>
          <w:trHeight w:val="565"/>
        </w:trPr>
        <w:tc>
          <w:tcPr>
            <w:tcW w:w="4814" w:type="dxa"/>
            <w:vMerge/>
          </w:tcPr>
          <w:p w14:paraId="4A569F7B" w14:textId="77777777" w:rsidR="00C80FC2" w:rsidRPr="00E9572C" w:rsidRDefault="00C80FC2" w:rsidP="006A3423">
            <w:pPr>
              <w:spacing w:line="360" w:lineRule="auto"/>
              <w:jc w:val="both"/>
              <w:rPr>
                <w:rFonts w:ascii="Times New Roman" w:hAnsi="Times New Roman" w:cs="Times New Roman"/>
                <w:bCs/>
                <w:sz w:val="28"/>
                <w:szCs w:val="28"/>
              </w:rPr>
            </w:pPr>
          </w:p>
        </w:tc>
        <w:tc>
          <w:tcPr>
            <w:tcW w:w="2407" w:type="dxa"/>
          </w:tcPr>
          <w:p w14:paraId="78310826" w14:textId="77777777" w:rsidR="00C80FC2" w:rsidRPr="00E9572C" w:rsidRDefault="00C80FC2" w:rsidP="006A3423">
            <w:pPr>
              <w:jc w:val="center"/>
              <w:rPr>
                <w:rFonts w:ascii="Times New Roman" w:hAnsi="Times New Roman" w:cs="Times New Roman"/>
                <w:b/>
                <w:bCs/>
                <w:sz w:val="24"/>
                <w:szCs w:val="24"/>
              </w:rPr>
            </w:pPr>
            <w:r w:rsidRPr="00E9572C">
              <w:rPr>
                <w:rFonts w:ascii="Times New Roman" w:hAnsi="Times New Roman" w:cs="Times New Roman"/>
                <w:b/>
                <w:bCs/>
                <w:sz w:val="24"/>
                <w:szCs w:val="24"/>
              </w:rPr>
              <w:t>Всего</w:t>
            </w:r>
          </w:p>
          <w:p w14:paraId="0C128B2D" w14:textId="77777777" w:rsidR="00C80FC2" w:rsidRPr="00E9572C" w:rsidRDefault="00C80FC2" w:rsidP="006A3423">
            <w:pPr>
              <w:jc w:val="center"/>
              <w:rPr>
                <w:rFonts w:ascii="Times New Roman" w:hAnsi="Times New Roman" w:cs="Times New Roman"/>
                <w:bCs/>
                <w:sz w:val="24"/>
                <w:szCs w:val="24"/>
              </w:rPr>
            </w:pPr>
            <w:r w:rsidRPr="00E9572C">
              <w:rPr>
                <w:rFonts w:ascii="Times New Roman" w:hAnsi="Times New Roman" w:cs="Times New Roman"/>
                <w:b/>
                <w:bCs/>
                <w:sz w:val="24"/>
                <w:szCs w:val="24"/>
              </w:rPr>
              <w:t xml:space="preserve">( в </w:t>
            </w:r>
            <w:proofErr w:type="spellStart"/>
            <w:r w:rsidRPr="00E9572C">
              <w:rPr>
                <w:rFonts w:ascii="Times New Roman" w:hAnsi="Times New Roman" w:cs="Times New Roman"/>
                <w:b/>
                <w:bCs/>
                <w:sz w:val="24"/>
                <w:szCs w:val="24"/>
              </w:rPr>
              <w:t>з.ед</w:t>
            </w:r>
            <w:proofErr w:type="spellEnd"/>
            <w:r w:rsidRPr="00E9572C">
              <w:rPr>
                <w:rFonts w:ascii="Times New Roman" w:hAnsi="Times New Roman" w:cs="Times New Roman"/>
                <w:b/>
                <w:bCs/>
                <w:sz w:val="24"/>
                <w:szCs w:val="24"/>
              </w:rPr>
              <w:t>. и часах)</w:t>
            </w:r>
          </w:p>
        </w:tc>
        <w:tc>
          <w:tcPr>
            <w:tcW w:w="2407" w:type="dxa"/>
          </w:tcPr>
          <w:p w14:paraId="3E71EA15" w14:textId="77777777" w:rsidR="00C80FC2" w:rsidRPr="00E9572C" w:rsidRDefault="00C80FC2" w:rsidP="006A3423">
            <w:pPr>
              <w:jc w:val="center"/>
              <w:rPr>
                <w:rFonts w:ascii="Times New Roman" w:hAnsi="Times New Roman" w:cs="Times New Roman"/>
                <w:b/>
                <w:bCs/>
                <w:sz w:val="24"/>
                <w:szCs w:val="24"/>
              </w:rPr>
            </w:pPr>
            <w:r w:rsidRPr="00E9572C">
              <w:rPr>
                <w:rFonts w:ascii="Times New Roman" w:hAnsi="Times New Roman" w:cs="Times New Roman"/>
                <w:b/>
                <w:bCs/>
                <w:sz w:val="24"/>
                <w:szCs w:val="24"/>
              </w:rPr>
              <w:t>Семестр 6</w:t>
            </w:r>
            <w:r>
              <w:rPr>
                <w:rFonts w:ascii="Times New Roman" w:hAnsi="Times New Roman" w:cs="Times New Roman"/>
                <w:b/>
                <w:bCs/>
                <w:sz w:val="24"/>
                <w:szCs w:val="24"/>
              </w:rPr>
              <w:t>/8</w:t>
            </w:r>
          </w:p>
          <w:p w14:paraId="332DEBF7" w14:textId="77777777" w:rsidR="00C80FC2" w:rsidRPr="00E9572C" w:rsidRDefault="00C80FC2" w:rsidP="006A3423">
            <w:pPr>
              <w:jc w:val="center"/>
              <w:rPr>
                <w:rFonts w:ascii="Times New Roman" w:hAnsi="Times New Roman" w:cs="Times New Roman"/>
                <w:b/>
                <w:bCs/>
                <w:sz w:val="24"/>
                <w:szCs w:val="24"/>
              </w:rPr>
            </w:pPr>
            <w:r w:rsidRPr="00E9572C">
              <w:rPr>
                <w:rFonts w:ascii="Times New Roman" w:hAnsi="Times New Roman" w:cs="Times New Roman"/>
                <w:b/>
                <w:bCs/>
                <w:sz w:val="24"/>
                <w:szCs w:val="24"/>
              </w:rPr>
              <w:t>( в часах)</w:t>
            </w:r>
          </w:p>
        </w:tc>
      </w:tr>
      <w:tr w:rsidR="00C80FC2" w:rsidRPr="00E9572C" w14:paraId="54F26EF3" w14:textId="77777777" w:rsidTr="006A3423">
        <w:tc>
          <w:tcPr>
            <w:tcW w:w="4814" w:type="dxa"/>
          </w:tcPr>
          <w:p w14:paraId="4BA09579" w14:textId="77777777" w:rsidR="00C80FC2" w:rsidRPr="00E9572C" w:rsidRDefault="00C80FC2" w:rsidP="006A3423">
            <w:pPr>
              <w:spacing w:line="360" w:lineRule="auto"/>
              <w:jc w:val="both"/>
              <w:rPr>
                <w:rFonts w:ascii="Times New Roman" w:hAnsi="Times New Roman" w:cs="Times New Roman"/>
                <w:b/>
                <w:bCs/>
                <w:sz w:val="28"/>
                <w:szCs w:val="28"/>
              </w:rPr>
            </w:pPr>
            <w:r w:rsidRPr="00E9572C">
              <w:rPr>
                <w:rFonts w:ascii="Times New Roman" w:hAnsi="Times New Roman" w:cs="Times New Roman"/>
                <w:b/>
              </w:rPr>
              <w:t>Общая трудоемкость дисциплины</w:t>
            </w:r>
          </w:p>
        </w:tc>
        <w:tc>
          <w:tcPr>
            <w:tcW w:w="2407" w:type="dxa"/>
          </w:tcPr>
          <w:p w14:paraId="6A9318BF"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3/108</w:t>
            </w:r>
          </w:p>
        </w:tc>
        <w:tc>
          <w:tcPr>
            <w:tcW w:w="2407" w:type="dxa"/>
          </w:tcPr>
          <w:p w14:paraId="282956C4"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108</w:t>
            </w:r>
          </w:p>
        </w:tc>
      </w:tr>
      <w:tr w:rsidR="00C80FC2" w:rsidRPr="00E9572C" w14:paraId="2B34EFB3" w14:textId="77777777" w:rsidTr="006A3423">
        <w:tc>
          <w:tcPr>
            <w:tcW w:w="4814" w:type="dxa"/>
          </w:tcPr>
          <w:p w14:paraId="739740A2" w14:textId="77777777" w:rsidR="00C80FC2" w:rsidRPr="00E9572C" w:rsidRDefault="00C80FC2" w:rsidP="006A3423">
            <w:pPr>
              <w:spacing w:line="360" w:lineRule="auto"/>
              <w:jc w:val="both"/>
              <w:rPr>
                <w:rFonts w:ascii="Times New Roman" w:hAnsi="Times New Roman" w:cs="Times New Roman"/>
                <w:b/>
                <w:bCs/>
                <w:sz w:val="24"/>
                <w:szCs w:val="24"/>
              </w:rPr>
            </w:pPr>
            <w:r w:rsidRPr="000C7572">
              <w:rPr>
                <w:rFonts w:ascii="Times New Roman" w:hAnsi="Times New Roman" w:cs="Times New Roman"/>
                <w:b/>
                <w:sz w:val="24"/>
                <w:szCs w:val="24"/>
              </w:rPr>
              <w:lastRenderedPageBreak/>
              <w:t>Контактная работа - Аудиторные занятия</w:t>
            </w:r>
          </w:p>
        </w:tc>
        <w:tc>
          <w:tcPr>
            <w:tcW w:w="2407" w:type="dxa"/>
          </w:tcPr>
          <w:p w14:paraId="0C977753"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3</w:t>
            </w:r>
            <w:r>
              <w:rPr>
                <w:rFonts w:ascii="Times New Roman" w:hAnsi="Times New Roman" w:cs="Times New Roman"/>
                <w:bCs/>
                <w:sz w:val="28"/>
                <w:szCs w:val="28"/>
              </w:rPr>
              <w:t>4/32</w:t>
            </w:r>
          </w:p>
        </w:tc>
        <w:tc>
          <w:tcPr>
            <w:tcW w:w="2407" w:type="dxa"/>
          </w:tcPr>
          <w:p w14:paraId="29C950FE"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3</w:t>
            </w:r>
            <w:r>
              <w:rPr>
                <w:rFonts w:ascii="Times New Roman" w:hAnsi="Times New Roman" w:cs="Times New Roman"/>
                <w:bCs/>
                <w:sz w:val="28"/>
                <w:szCs w:val="28"/>
              </w:rPr>
              <w:t>4/32</w:t>
            </w:r>
          </w:p>
        </w:tc>
      </w:tr>
      <w:tr w:rsidR="00C80FC2" w:rsidRPr="00E9572C" w14:paraId="28013B16" w14:textId="77777777" w:rsidTr="006A3423">
        <w:tc>
          <w:tcPr>
            <w:tcW w:w="4814" w:type="dxa"/>
          </w:tcPr>
          <w:p w14:paraId="28DC6E2F" w14:textId="77777777" w:rsidR="00C80FC2" w:rsidRPr="00E9572C" w:rsidRDefault="00C80FC2" w:rsidP="006A3423">
            <w:pPr>
              <w:spacing w:line="360" w:lineRule="auto"/>
              <w:jc w:val="both"/>
              <w:rPr>
                <w:rFonts w:ascii="Times New Roman" w:hAnsi="Times New Roman" w:cs="Times New Roman"/>
                <w:bCs/>
                <w:sz w:val="24"/>
                <w:szCs w:val="24"/>
              </w:rPr>
            </w:pPr>
            <w:r w:rsidRPr="00E9572C">
              <w:rPr>
                <w:rFonts w:ascii="Times New Roman" w:hAnsi="Times New Roman" w:cs="Times New Roman"/>
                <w:sz w:val="24"/>
                <w:szCs w:val="24"/>
              </w:rPr>
              <w:t xml:space="preserve">Лекции </w:t>
            </w:r>
          </w:p>
        </w:tc>
        <w:tc>
          <w:tcPr>
            <w:tcW w:w="2407" w:type="dxa"/>
          </w:tcPr>
          <w:p w14:paraId="2B7BD7D8"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16</w:t>
            </w:r>
            <w:r>
              <w:rPr>
                <w:rFonts w:ascii="Times New Roman" w:hAnsi="Times New Roman" w:cs="Times New Roman"/>
                <w:bCs/>
                <w:sz w:val="28"/>
                <w:szCs w:val="28"/>
              </w:rPr>
              <w:t>/8</w:t>
            </w:r>
          </w:p>
        </w:tc>
        <w:tc>
          <w:tcPr>
            <w:tcW w:w="2407" w:type="dxa"/>
          </w:tcPr>
          <w:p w14:paraId="491439FB"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16</w:t>
            </w:r>
            <w:r>
              <w:rPr>
                <w:rFonts w:ascii="Times New Roman" w:hAnsi="Times New Roman" w:cs="Times New Roman"/>
                <w:bCs/>
                <w:sz w:val="28"/>
                <w:szCs w:val="28"/>
              </w:rPr>
              <w:t>/8</w:t>
            </w:r>
          </w:p>
        </w:tc>
      </w:tr>
      <w:tr w:rsidR="00C80FC2" w:rsidRPr="00E9572C" w14:paraId="0A08C2C5" w14:textId="77777777" w:rsidTr="006A3423">
        <w:tc>
          <w:tcPr>
            <w:tcW w:w="4814" w:type="dxa"/>
          </w:tcPr>
          <w:p w14:paraId="524479DB" w14:textId="77777777" w:rsidR="00C80FC2" w:rsidRPr="00E9572C" w:rsidRDefault="00C80FC2" w:rsidP="006A3423">
            <w:pPr>
              <w:spacing w:line="360" w:lineRule="auto"/>
              <w:jc w:val="both"/>
              <w:rPr>
                <w:rFonts w:ascii="Times New Roman" w:hAnsi="Times New Roman" w:cs="Times New Roman"/>
                <w:bCs/>
                <w:sz w:val="24"/>
                <w:szCs w:val="24"/>
              </w:rPr>
            </w:pPr>
            <w:r w:rsidRPr="000C7572">
              <w:rPr>
                <w:rFonts w:ascii="Times New Roman" w:hAnsi="Times New Roman" w:cs="Times New Roman"/>
                <w:sz w:val="24"/>
                <w:szCs w:val="24"/>
              </w:rPr>
              <w:t xml:space="preserve">Семинары, практические занятия  </w:t>
            </w:r>
          </w:p>
        </w:tc>
        <w:tc>
          <w:tcPr>
            <w:tcW w:w="2407" w:type="dxa"/>
          </w:tcPr>
          <w:p w14:paraId="2803AF9C"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18</w:t>
            </w:r>
            <w:r>
              <w:rPr>
                <w:rFonts w:ascii="Times New Roman" w:hAnsi="Times New Roman" w:cs="Times New Roman"/>
                <w:bCs/>
                <w:sz w:val="28"/>
                <w:szCs w:val="28"/>
              </w:rPr>
              <w:t>/24</w:t>
            </w:r>
          </w:p>
        </w:tc>
        <w:tc>
          <w:tcPr>
            <w:tcW w:w="2407" w:type="dxa"/>
          </w:tcPr>
          <w:p w14:paraId="3074C07A"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18</w:t>
            </w:r>
            <w:r>
              <w:rPr>
                <w:rFonts w:ascii="Times New Roman" w:hAnsi="Times New Roman" w:cs="Times New Roman"/>
                <w:bCs/>
                <w:sz w:val="28"/>
                <w:szCs w:val="28"/>
              </w:rPr>
              <w:t>/24</w:t>
            </w:r>
          </w:p>
        </w:tc>
      </w:tr>
      <w:tr w:rsidR="00C80FC2" w:rsidRPr="00E9572C" w14:paraId="3CF2F190" w14:textId="77777777" w:rsidTr="006A3423">
        <w:tc>
          <w:tcPr>
            <w:tcW w:w="4814" w:type="dxa"/>
          </w:tcPr>
          <w:p w14:paraId="0D24A6C2" w14:textId="77777777" w:rsidR="00C80FC2" w:rsidRPr="00E9572C" w:rsidRDefault="00C80FC2" w:rsidP="006A3423">
            <w:pPr>
              <w:spacing w:line="360" w:lineRule="auto"/>
              <w:jc w:val="both"/>
              <w:rPr>
                <w:rFonts w:ascii="Times New Roman" w:hAnsi="Times New Roman" w:cs="Times New Roman"/>
                <w:b/>
                <w:bCs/>
                <w:sz w:val="24"/>
                <w:szCs w:val="24"/>
              </w:rPr>
            </w:pPr>
            <w:r w:rsidRPr="00E9572C">
              <w:rPr>
                <w:rFonts w:ascii="Times New Roman" w:hAnsi="Times New Roman" w:cs="Times New Roman"/>
                <w:b/>
                <w:sz w:val="24"/>
                <w:szCs w:val="24"/>
              </w:rPr>
              <w:t>Самостоятельная работа</w:t>
            </w:r>
          </w:p>
        </w:tc>
        <w:tc>
          <w:tcPr>
            <w:tcW w:w="2407" w:type="dxa"/>
          </w:tcPr>
          <w:p w14:paraId="521E13E0"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74</w:t>
            </w:r>
            <w:r>
              <w:rPr>
                <w:rFonts w:ascii="Times New Roman" w:hAnsi="Times New Roman" w:cs="Times New Roman"/>
                <w:bCs/>
                <w:sz w:val="28"/>
                <w:szCs w:val="28"/>
              </w:rPr>
              <w:t>/76</w:t>
            </w:r>
          </w:p>
        </w:tc>
        <w:tc>
          <w:tcPr>
            <w:tcW w:w="2407" w:type="dxa"/>
          </w:tcPr>
          <w:p w14:paraId="66ED6971"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74</w:t>
            </w:r>
            <w:r>
              <w:rPr>
                <w:rFonts w:ascii="Times New Roman" w:hAnsi="Times New Roman" w:cs="Times New Roman"/>
                <w:bCs/>
                <w:sz w:val="28"/>
                <w:szCs w:val="28"/>
              </w:rPr>
              <w:t>/76</w:t>
            </w:r>
          </w:p>
        </w:tc>
      </w:tr>
      <w:tr w:rsidR="00C80FC2" w:rsidRPr="00E9572C" w14:paraId="73A87AEB" w14:textId="77777777" w:rsidTr="006A3423">
        <w:tc>
          <w:tcPr>
            <w:tcW w:w="4814" w:type="dxa"/>
          </w:tcPr>
          <w:p w14:paraId="4F29EF2A" w14:textId="77777777" w:rsidR="00C80FC2" w:rsidRPr="00E9572C" w:rsidRDefault="00C80FC2" w:rsidP="006A3423">
            <w:pPr>
              <w:spacing w:line="360" w:lineRule="auto"/>
              <w:jc w:val="both"/>
              <w:rPr>
                <w:rFonts w:ascii="Times New Roman" w:hAnsi="Times New Roman" w:cs="Times New Roman"/>
                <w:b/>
                <w:bCs/>
                <w:sz w:val="24"/>
                <w:szCs w:val="24"/>
              </w:rPr>
            </w:pPr>
            <w:r w:rsidRPr="00E9572C">
              <w:rPr>
                <w:rFonts w:ascii="Times New Roman" w:hAnsi="Times New Roman" w:cs="Times New Roman"/>
                <w:b/>
                <w:bCs/>
                <w:sz w:val="24"/>
                <w:szCs w:val="24"/>
              </w:rPr>
              <w:t>Вид текущего контроля</w:t>
            </w:r>
          </w:p>
        </w:tc>
        <w:tc>
          <w:tcPr>
            <w:tcW w:w="2407" w:type="dxa"/>
          </w:tcPr>
          <w:p w14:paraId="16C8ED89"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w:t>
            </w:r>
            <w:r>
              <w:rPr>
                <w:rFonts w:ascii="Times New Roman" w:hAnsi="Times New Roman" w:cs="Times New Roman"/>
                <w:bCs/>
                <w:sz w:val="28"/>
                <w:szCs w:val="28"/>
              </w:rPr>
              <w:t>/контрольная работа</w:t>
            </w:r>
          </w:p>
        </w:tc>
        <w:tc>
          <w:tcPr>
            <w:tcW w:w="2407" w:type="dxa"/>
          </w:tcPr>
          <w:p w14:paraId="354D5AFD"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w:t>
            </w:r>
            <w:r>
              <w:rPr>
                <w:rFonts w:ascii="Times New Roman" w:hAnsi="Times New Roman" w:cs="Times New Roman"/>
                <w:bCs/>
                <w:sz w:val="28"/>
                <w:szCs w:val="28"/>
              </w:rPr>
              <w:t>/ контрольная работа</w:t>
            </w:r>
          </w:p>
        </w:tc>
      </w:tr>
      <w:tr w:rsidR="00C80FC2" w:rsidRPr="00E9572C" w14:paraId="23DD26CD" w14:textId="77777777" w:rsidTr="006A3423">
        <w:tc>
          <w:tcPr>
            <w:tcW w:w="4814" w:type="dxa"/>
          </w:tcPr>
          <w:p w14:paraId="21806F80" w14:textId="77777777" w:rsidR="00C80FC2" w:rsidRPr="00E9572C" w:rsidRDefault="00C80FC2" w:rsidP="006A3423">
            <w:pPr>
              <w:spacing w:line="360" w:lineRule="auto"/>
              <w:jc w:val="both"/>
              <w:rPr>
                <w:rFonts w:ascii="Times New Roman" w:hAnsi="Times New Roman" w:cs="Times New Roman"/>
                <w:b/>
                <w:bCs/>
                <w:sz w:val="24"/>
                <w:szCs w:val="24"/>
              </w:rPr>
            </w:pPr>
            <w:r w:rsidRPr="00E9572C">
              <w:rPr>
                <w:rFonts w:ascii="Times New Roman" w:hAnsi="Times New Roman" w:cs="Times New Roman"/>
                <w:b/>
                <w:bCs/>
                <w:sz w:val="24"/>
                <w:szCs w:val="24"/>
              </w:rPr>
              <w:t>Вид промежуточной аттестации</w:t>
            </w:r>
          </w:p>
        </w:tc>
        <w:tc>
          <w:tcPr>
            <w:tcW w:w="2407" w:type="dxa"/>
          </w:tcPr>
          <w:p w14:paraId="57424B27"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Зачет</w:t>
            </w:r>
            <w:r>
              <w:rPr>
                <w:rFonts w:ascii="Times New Roman" w:hAnsi="Times New Roman" w:cs="Times New Roman"/>
                <w:bCs/>
                <w:sz w:val="28"/>
                <w:szCs w:val="28"/>
              </w:rPr>
              <w:t>/зачет</w:t>
            </w:r>
          </w:p>
        </w:tc>
        <w:tc>
          <w:tcPr>
            <w:tcW w:w="2407" w:type="dxa"/>
          </w:tcPr>
          <w:p w14:paraId="254A0637"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Зачет</w:t>
            </w:r>
            <w:r>
              <w:rPr>
                <w:rFonts w:ascii="Times New Roman" w:hAnsi="Times New Roman" w:cs="Times New Roman"/>
                <w:bCs/>
                <w:sz w:val="28"/>
                <w:szCs w:val="28"/>
              </w:rPr>
              <w:t>/зачет</w:t>
            </w:r>
          </w:p>
        </w:tc>
      </w:tr>
    </w:tbl>
    <w:p w14:paraId="36D0EFD3" w14:textId="77777777" w:rsidR="00C80FC2" w:rsidRDefault="00C80FC2" w:rsidP="005E480A">
      <w:pPr>
        <w:spacing w:line="360" w:lineRule="auto"/>
        <w:jc w:val="right"/>
        <w:rPr>
          <w:rFonts w:ascii="Times New Roman" w:hAnsi="Times New Roman" w:cs="Times New Roman"/>
          <w:bCs/>
          <w:sz w:val="28"/>
          <w:szCs w:val="28"/>
        </w:rPr>
      </w:pPr>
    </w:p>
    <w:p w14:paraId="40DCCD9B" w14:textId="77777777" w:rsidR="009F7864" w:rsidRPr="00E9572C" w:rsidRDefault="00DB0754" w:rsidP="009F7864">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 xml:space="preserve">5. </w:t>
      </w:r>
      <w:r w:rsidR="009F7864" w:rsidRPr="00E9572C">
        <w:rPr>
          <w:rFonts w:ascii="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A1F7554" w14:textId="6357F848" w:rsidR="00DB0754" w:rsidRPr="00E9572C" w:rsidRDefault="00DB0754" w:rsidP="009F7864">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5. 1. Содержание дисциплины</w:t>
      </w:r>
    </w:p>
    <w:p w14:paraId="13E4D0EA" w14:textId="4F572D85" w:rsidR="00DB0754" w:rsidRPr="00E9572C" w:rsidRDefault="00DB0754" w:rsidP="0099431A">
      <w:pPr>
        <w:spacing w:line="360" w:lineRule="auto"/>
        <w:jc w:val="both"/>
        <w:rPr>
          <w:rFonts w:ascii="Times New Roman" w:hAnsi="Times New Roman" w:cs="Times New Roman"/>
          <w:b/>
          <w:bCs/>
          <w:sz w:val="28"/>
          <w:szCs w:val="28"/>
        </w:rPr>
      </w:pPr>
      <w:bookmarkStart w:id="2" w:name="_Hlk116912159"/>
      <w:r w:rsidRPr="00E9572C">
        <w:rPr>
          <w:rFonts w:ascii="Times New Roman" w:hAnsi="Times New Roman" w:cs="Times New Roman"/>
          <w:b/>
          <w:bCs/>
          <w:sz w:val="28"/>
          <w:szCs w:val="28"/>
        </w:rPr>
        <w:t xml:space="preserve">Тема 1. </w:t>
      </w:r>
      <w:r w:rsidR="001C5A3B" w:rsidRPr="00E9572C">
        <w:rPr>
          <w:rFonts w:ascii="Times New Roman" w:hAnsi="Times New Roman" w:cs="Times New Roman"/>
          <w:b/>
          <w:bCs/>
          <w:sz w:val="28"/>
          <w:szCs w:val="28"/>
        </w:rPr>
        <w:t>Капитализм как социально-экономическая система</w:t>
      </w:r>
      <w:r w:rsidR="004E3C70" w:rsidRPr="00E9572C">
        <w:rPr>
          <w:rFonts w:ascii="Times New Roman" w:hAnsi="Times New Roman" w:cs="Times New Roman"/>
          <w:b/>
          <w:bCs/>
          <w:sz w:val="28"/>
          <w:szCs w:val="28"/>
        </w:rPr>
        <w:t xml:space="preserve"> глобального лидерства</w:t>
      </w:r>
    </w:p>
    <w:p w14:paraId="4C2F59BA" w14:textId="0997ABD1" w:rsidR="00DB0754" w:rsidRPr="00E9572C" w:rsidRDefault="004E3C70" w:rsidP="0099431A">
      <w:pPr>
        <w:spacing w:line="360" w:lineRule="auto"/>
        <w:jc w:val="both"/>
        <w:rPr>
          <w:rFonts w:ascii="Times New Roman" w:hAnsi="Times New Roman" w:cs="Times New Roman"/>
          <w:bCs/>
          <w:strike/>
          <w:sz w:val="28"/>
          <w:szCs w:val="28"/>
        </w:rPr>
      </w:pPr>
      <w:r w:rsidRPr="00E9572C">
        <w:rPr>
          <w:rFonts w:ascii="Times New Roman" w:hAnsi="Times New Roman" w:cs="Times New Roman"/>
          <w:bCs/>
          <w:sz w:val="28"/>
          <w:szCs w:val="28"/>
        </w:rPr>
        <w:t xml:space="preserve">Капитализм как глобальная экономическая система. Основные характеристики капитализма. Капитализм не тождественен рыночной экономике. </w:t>
      </w:r>
      <w:r w:rsidR="007B24FD" w:rsidRPr="00E9572C">
        <w:rPr>
          <w:rFonts w:ascii="Times New Roman" w:hAnsi="Times New Roman" w:cs="Times New Roman"/>
          <w:bCs/>
          <w:sz w:val="28"/>
          <w:szCs w:val="28"/>
        </w:rPr>
        <w:t>Формационный подход</w:t>
      </w:r>
      <w:r w:rsidR="00F233B8" w:rsidRPr="00E9572C">
        <w:rPr>
          <w:rFonts w:ascii="Times New Roman" w:hAnsi="Times New Roman" w:cs="Times New Roman"/>
          <w:bCs/>
          <w:sz w:val="28"/>
          <w:szCs w:val="28"/>
        </w:rPr>
        <w:t xml:space="preserve">: </w:t>
      </w:r>
      <w:r w:rsidR="001353DF" w:rsidRPr="00E9572C">
        <w:rPr>
          <w:rFonts w:ascii="Times New Roman" w:hAnsi="Times New Roman" w:cs="Times New Roman"/>
          <w:bCs/>
          <w:sz w:val="28"/>
          <w:szCs w:val="28"/>
        </w:rPr>
        <w:t xml:space="preserve">диалектика </w:t>
      </w:r>
      <w:r w:rsidR="00F233B8" w:rsidRPr="00E9572C">
        <w:rPr>
          <w:rFonts w:ascii="Times New Roman" w:hAnsi="Times New Roman" w:cs="Times New Roman"/>
          <w:bCs/>
          <w:sz w:val="28"/>
          <w:szCs w:val="28"/>
        </w:rPr>
        <w:t>производительны</w:t>
      </w:r>
      <w:r w:rsidR="001353DF" w:rsidRPr="00E9572C">
        <w:rPr>
          <w:rFonts w:ascii="Times New Roman" w:hAnsi="Times New Roman" w:cs="Times New Roman"/>
          <w:bCs/>
          <w:sz w:val="28"/>
          <w:szCs w:val="28"/>
        </w:rPr>
        <w:t>х</w:t>
      </w:r>
      <w:r w:rsidR="00F233B8" w:rsidRPr="00E9572C">
        <w:rPr>
          <w:rFonts w:ascii="Times New Roman" w:hAnsi="Times New Roman" w:cs="Times New Roman"/>
          <w:bCs/>
          <w:sz w:val="28"/>
          <w:szCs w:val="28"/>
        </w:rPr>
        <w:t xml:space="preserve"> сил и производственны</w:t>
      </w:r>
      <w:r w:rsidR="001353DF" w:rsidRPr="00E9572C">
        <w:rPr>
          <w:rFonts w:ascii="Times New Roman" w:hAnsi="Times New Roman" w:cs="Times New Roman"/>
          <w:bCs/>
          <w:sz w:val="28"/>
          <w:szCs w:val="28"/>
        </w:rPr>
        <w:t>х</w:t>
      </w:r>
      <w:r w:rsidR="00F233B8" w:rsidRPr="00E9572C">
        <w:rPr>
          <w:rFonts w:ascii="Times New Roman" w:hAnsi="Times New Roman" w:cs="Times New Roman"/>
          <w:bCs/>
          <w:sz w:val="28"/>
          <w:szCs w:val="28"/>
        </w:rPr>
        <w:t xml:space="preserve"> отношени</w:t>
      </w:r>
      <w:r w:rsidR="001353DF" w:rsidRPr="00E9572C">
        <w:rPr>
          <w:rFonts w:ascii="Times New Roman" w:hAnsi="Times New Roman" w:cs="Times New Roman"/>
          <w:bCs/>
          <w:sz w:val="28"/>
          <w:szCs w:val="28"/>
        </w:rPr>
        <w:t>й</w:t>
      </w:r>
      <w:r w:rsidR="007B24FD" w:rsidRPr="00E9572C">
        <w:rPr>
          <w:rFonts w:ascii="Times New Roman" w:hAnsi="Times New Roman" w:cs="Times New Roman"/>
          <w:bCs/>
          <w:sz w:val="28"/>
          <w:szCs w:val="28"/>
        </w:rPr>
        <w:t xml:space="preserve">. </w:t>
      </w:r>
      <w:r w:rsidR="0082745D" w:rsidRPr="00E9572C">
        <w:rPr>
          <w:rFonts w:ascii="Times New Roman" w:hAnsi="Times New Roman" w:cs="Times New Roman"/>
          <w:bCs/>
          <w:sz w:val="28"/>
          <w:szCs w:val="28"/>
        </w:rPr>
        <w:t xml:space="preserve">Капитализм в методологии двойственности производственных отношений. Рыночная экономика и накопление капитала. </w:t>
      </w:r>
      <w:r w:rsidR="00EF1D53" w:rsidRPr="00E9572C">
        <w:rPr>
          <w:rFonts w:ascii="Times New Roman" w:hAnsi="Times New Roman" w:cs="Times New Roman"/>
          <w:bCs/>
          <w:sz w:val="28"/>
          <w:szCs w:val="28"/>
        </w:rPr>
        <w:t xml:space="preserve">Цивилизационный подход. </w:t>
      </w:r>
      <w:r w:rsidR="007B24FD" w:rsidRPr="00E9572C">
        <w:rPr>
          <w:rFonts w:ascii="Times New Roman" w:hAnsi="Times New Roman" w:cs="Times New Roman"/>
          <w:bCs/>
          <w:sz w:val="28"/>
          <w:szCs w:val="28"/>
        </w:rPr>
        <w:t xml:space="preserve">«Дух капитализма». </w:t>
      </w:r>
      <w:r w:rsidR="00CC6490" w:rsidRPr="00E9572C">
        <w:rPr>
          <w:rFonts w:ascii="Times New Roman" w:hAnsi="Times New Roman" w:cs="Times New Roman"/>
          <w:bCs/>
          <w:sz w:val="28"/>
          <w:szCs w:val="28"/>
        </w:rPr>
        <w:t xml:space="preserve">Типология капиталистических предпринимателей в работах </w:t>
      </w:r>
      <w:proofErr w:type="spellStart"/>
      <w:r w:rsidR="00CC6490" w:rsidRPr="00E9572C">
        <w:rPr>
          <w:rFonts w:ascii="Times New Roman" w:hAnsi="Times New Roman" w:cs="Times New Roman"/>
          <w:bCs/>
          <w:sz w:val="28"/>
          <w:szCs w:val="28"/>
        </w:rPr>
        <w:t>В.Зомбарта</w:t>
      </w:r>
      <w:proofErr w:type="spellEnd"/>
      <w:r w:rsidR="00CC6490" w:rsidRPr="00E9572C">
        <w:rPr>
          <w:rFonts w:ascii="Times New Roman" w:hAnsi="Times New Roman" w:cs="Times New Roman"/>
          <w:bCs/>
          <w:sz w:val="28"/>
          <w:szCs w:val="28"/>
        </w:rPr>
        <w:t xml:space="preserve">. </w:t>
      </w:r>
      <w:r w:rsidR="007B24FD" w:rsidRPr="00E9572C">
        <w:rPr>
          <w:rFonts w:ascii="Times New Roman" w:hAnsi="Times New Roman" w:cs="Times New Roman"/>
          <w:bCs/>
          <w:sz w:val="28"/>
          <w:szCs w:val="28"/>
        </w:rPr>
        <w:t>«Созидательное разрушение»</w:t>
      </w:r>
      <w:r w:rsidR="001353DF" w:rsidRPr="00E9572C">
        <w:rPr>
          <w:rFonts w:ascii="Times New Roman" w:hAnsi="Times New Roman" w:cs="Times New Roman"/>
          <w:bCs/>
          <w:sz w:val="28"/>
          <w:szCs w:val="28"/>
        </w:rPr>
        <w:t>,</w:t>
      </w:r>
      <w:r w:rsidR="00F233B8" w:rsidRPr="00E9572C">
        <w:rPr>
          <w:rFonts w:ascii="Times New Roman" w:hAnsi="Times New Roman" w:cs="Times New Roman"/>
          <w:bCs/>
          <w:sz w:val="28"/>
          <w:szCs w:val="28"/>
        </w:rPr>
        <w:t xml:space="preserve"> инновации</w:t>
      </w:r>
      <w:r w:rsidR="001353DF" w:rsidRPr="00E9572C">
        <w:rPr>
          <w:rFonts w:ascii="Times New Roman" w:hAnsi="Times New Roman" w:cs="Times New Roman"/>
          <w:bCs/>
          <w:sz w:val="28"/>
          <w:szCs w:val="28"/>
        </w:rPr>
        <w:t xml:space="preserve"> и прибыль</w:t>
      </w:r>
      <w:r w:rsidR="007B24FD" w:rsidRPr="00E9572C">
        <w:rPr>
          <w:rFonts w:ascii="Times New Roman" w:hAnsi="Times New Roman" w:cs="Times New Roman"/>
          <w:bCs/>
          <w:sz w:val="28"/>
          <w:szCs w:val="28"/>
        </w:rPr>
        <w:t xml:space="preserve">. </w:t>
      </w:r>
      <w:r w:rsidR="00DB2DEA" w:rsidRPr="00E9572C">
        <w:rPr>
          <w:rFonts w:ascii="Times New Roman" w:hAnsi="Times New Roman" w:cs="Times New Roman"/>
          <w:bCs/>
          <w:sz w:val="28"/>
          <w:szCs w:val="28"/>
        </w:rPr>
        <w:t xml:space="preserve">От капитализма 1.0 к капитализму 4.0. </w:t>
      </w:r>
      <w:r w:rsidR="007B24FD" w:rsidRPr="00E9572C">
        <w:rPr>
          <w:rFonts w:ascii="Times New Roman" w:hAnsi="Times New Roman" w:cs="Times New Roman"/>
          <w:bCs/>
          <w:sz w:val="28"/>
          <w:szCs w:val="28"/>
        </w:rPr>
        <w:t xml:space="preserve">Мир-системный анализ. </w:t>
      </w:r>
      <w:r w:rsidR="008C4E3B" w:rsidRPr="00E9572C">
        <w:rPr>
          <w:rFonts w:ascii="Times New Roman" w:hAnsi="Times New Roman" w:cs="Times New Roman"/>
          <w:bCs/>
          <w:sz w:val="28"/>
          <w:szCs w:val="28"/>
        </w:rPr>
        <w:t xml:space="preserve">Теория системных циклов накопления капитала Дж. </w:t>
      </w:r>
      <w:proofErr w:type="spellStart"/>
      <w:r w:rsidR="008C4E3B" w:rsidRPr="00E9572C">
        <w:rPr>
          <w:rFonts w:ascii="Times New Roman" w:hAnsi="Times New Roman" w:cs="Times New Roman"/>
          <w:bCs/>
          <w:sz w:val="28"/>
          <w:szCs w:val="28"/>
        </w:rPr>
        <w:t>Арриги</w:t>
      </w:r>
      <w:proofErr w:type="spellEnd"/>
      <w:r w:rsidR="008C4E3B" w:rsidRPr="00E9572C">
        <w:rPr>
          <w:rFonts w:ascii="Times New Roman" w:hAnsi="Times New Roman" w:cs="Times New Roman"/>
          <w:bCs/>
          <w:sz w:val="28"/>
          <w:szCs w:val="28"/>
        </w:rPr>
        <w:t xml:space="preserve">. </w:t>
      </w:r>
      <w:r w:rsidR="009E5EC5" w:rsidRPr="00E9572C">
        <w:rPr>
          <w:rFonts w:ascii="Times New Roman" w:hAnsi="Times New Roman" w:cs="Times New Roman"/>
          <w:bCs/>
          <w:sz w:val="28"/>
          <w:szCs w:val="28"/>
        </w:rPr>
        <w:t xml:space="preserve">Гегемония, капитализм и </w:t>
      </w:r>
      <w:proofErr w:type="spellStart"/>
      <w:r w:rsidR="009E5EC5" w:rsidRPr="00E9572C">
        <w:rPr>
          <w:rFonts w:ascii="Times New Roman" w:hAnsi="Times New Roman" w:cs="Times New Roman"/>
          <w:bCs/>
          <w:sz w:val="28"/>
          <w:szCs w:val="28"/>
        </w:rPr>
        <w:t>территориализм</w:t>
      </w:r>
      <w:proofErr w:type="spellEnd"/>
      <w:r w:rsidR="009E5EC5" w:rsidRPr="00E9572C">
        <w:rPr>
          <w:rFonts w:ascii="Times New Roman" w:hAnsi="Times New Roman" w:cs="Times New Roman"/>
          <w:bCs/>
          <w:sz w:val="28"/>
          <w:szCs w:val="28"/>
        </w:rPr>
        <w:t>.</w:t>
      </w:r>
      <w:r w:rsidR="00F233B8" w:rsidRPr="00E9572C">
        <w:rPr>
          <w:rFonts w:ascii="Times New Roman" w:hAnsi="Times New Roman" w:cs="Times New Roman"/>
          <w:bCs/>
          <w:sz w:val="28"/>
          <w:szCs w:val="28"/>
        </w:rPr>
        <w:t xml:space="preserve"> </w:t>
      </w:r>
      <w:r w:rsidR="00D908EB" w:rsidRPr="00E9572C">
        <w:rPr>
          <w:rFonts w:ascii="Times New Roman" w:hAnsi="Times New Roman" w:cs="Times New Roman"/>
          <w:bCs/>
          <w:sz w:val="28"/>
          <w:szCs w:val="28"/>
        </w:rPr>
        <w:t xml:space="preserve">Мирохозяйственный уклад. </w:t>
      </w:r>
    </w:p>
    <w:p w14:paraId="34226295" w14:textId="511BDB95" w:rsidR="00DB0754" w:rsidRPr="00E9572C" w:rsidRDefault="00DB0754" w:rsidP="0099431A">
      <w:pPr>
        <w:spacing w:line="360" w:lineRule="auto"/>
        <w:jc w:val="both"/>
        <w:rPr>
          <w:rFonts w:ascii="Times New Roman" w:hAnsi="Times New Roman" w:cs="Times New Roman"/>
          <w:b/>
          <w:bCs/>
          <w:sz w:val="28"/>
          <w:szCs w:val="28"/>
        </w:rPr>
      </w:pPr>
      <w:r w:rsidRPr="00E9572C">
        <w:rPr>
          <w:rFonts w:ascii="Times New Roman" w:hAnsi="Times New Roman" w:cs="Times New Roman"/>
          <w:b/>
          <w:bCs/>
          <w:sz w:val="28"/>
          <w:szCs w:val="28"/>
        </w:rPr>
        <w:t xml:space="preserve">Тема 2. </w:t>
      </w:r>
      <w:r w:rsidR="009508D9" w:rsidRPr="00E9572C">
        <w:rPr>
          <w:rFonts w:ascii="Times New Roman" w:hAnsi="Times New Roman" w:cs="Times New Roman"/>
          <w:b/>
          <w:bCs/>
          <w:sz w:val="28"/>
          <w:szCs w:val="28"/>
        </w:rPr>
        <w:t xml:space="preserve">Эпоха торгового капитала. </w:t>
      </w:r>
      <w:r w:rsidR="00E500ED" w:rsidRPr="00E9572C">
        <w:rPr>
          <w:rFonts w:ascii="Times New Roman" w:hAnsi="Times New Roman" w:cs="Times New Roman"/>
          <w:b/>
          <w:bCs/>
          <w:sz w:val="28"/>
          <w:szCs w:val="28"/>
        </w:rPr>
        <w:t>Голландский цикл мирового лидерства.</w:t>
      </w:r>
    </w:p>
    <w:p w14:paraId="262CB038" w14:textId="2C149384" w:rsidR="00DB0754" w:rsidRPr="00E9572C" w:rsidRDefault="009E5EC5" w:rsidP="0099431A">
      <w:pPr>
        <w:spacing w:line="360" w:lineRule="auto"/>
        <w:jc w:val="both"/>
        <w:rPr>
          <w:rFonts w:ascii="Times New Roman" w:hAnsi="Times New Roman" w:cs="Times New Roman"/>
          <w:bCs/>
          <w:sz w:val="28"/>
          <w:szCs w:val="28"/>
        </w:rPr>
      </w:pPr>
      <w:r w:rsidRPr="00E9572C">
        <w:rPr>
          <w:rFonts w:ascii="Times New Roman" w:hAnsi="Times New Roman" w:cs="Times New Roman"/>
          <w:bCs/>
          <w:sz w:val="28"/>
          <w:szCs w:val="28"/>
        </w:rPr>
        <w:t>Предшественники системных циклов накопления</w:t>
      </w:r>
      <w:r w:rsidR="00DB0754" w:rsidRPr="00E9572C">
        <w:rPr>
          <w:rFonts w:ascii="Times New Roman" w:hAnsi="Times New Roman" w:cs="Times New Roman"/>
          <w:bCs/>
          <w:sz w:val="28"/>
          <w:szCs w:val="28"/>
        </w:rPr>
        <w:t>.</w:t>
      </w:r>
      <w:r w:rsidRPr="00E9572C">
        <w:rPr>
          <w:rFonts w:ascii="Times New Roman" w:hAnsi="Times New Roman" w:cs="Times New Roman"/>
          <w:bCs/>
          <w:sz w:val="28"/>
          <w:szCs w:val="28"/>
        </w:rPr>
        <w:t xml:space="preserve"> </w:t>
      </w:r>
      <w:r w:rsidR="001A6A98" w:rsidRPr="00E9572C">
        <w:rPr>
          <w:rFonts w:ascii="Times New Roman" w:hAnsi="Times New Roman" w:cs="Times New Roman"/>
          <w:bCs/>
          <w:sz w:val="28"/>
          <w:szCs w:val="28"/>
        </w:rPr>
        <w:t xml:space="preserve">Торговый капитализм. </w:t>
      </w:r>
      <w:r w:rsidRPr="00E9572C">
        <w:rPr>
          <w:rFonts w:ascii="Times New Roman" w:hAnsi="Times New Roman" w:cs="Times New Roman"/>
          <w:bCs/>
          <w:sz w:val="28"/>
          <w:szCs w:val="28"/>
        </w:rPr>
        <w:t xml:space="preserve">Генезис финансовой олигархии. </w:t>
      </w:r>
      <w:r w:rsidR="001A6A98" w:rsidRPr="00E9572C">
        <w:rPr>
          <w:rFonts w:ascii="Times New Roman" w:hAnsi="Times New Roman" w:cs="Times New Roman"/>
          <w:bCs/>
          <w:sz w:val="28"/>
          <w:szCs w:val="28"/>
        </w:rPr>
        <w:t xml:space="preserve">Предтечи торгового капитала: </w:t>
      </w:r>
      <w:r w:rsidR="00CC6490" w:rsidRPr="00E9572C">
        <w:rPr>
          <w:rFonts w:ascii="Times New Roman" w:hAnsi="Times New Roman" w:cs="Times New Roman"/>
          <w:bCs/>
          <w:sz w:val="28"/>
          <w:szCs w:val="28"/>
        </w:rPr>
        <w:t>т</w:t>
      </w:r>
      <w:r w:rsidR="001A6A98" w:rsidRPr="00E9572C">
        <w:rPr>
          <w:rFonts w:ascii="Times New Roman" w:hAnsi="Times New Roman" w:cs="Times New Roman"/>
          <w:bCs/>
          <w:sz w:val="28"/>
          <w:szCs w:val="28"/>
        </w:rPr>
        <w:t xml:space="preserve">амплиеры, ганзейский союз. </w:t>
      </w:r>
      <w:r w:rsidR="00EF535A" w:rsidRPr="00E9572C">
        <w:rPr>
          <w:rFonts w:ascii="Times New Roman" w:hAnsi="Times New Roman" w:cs="Times New Roman"/>
          <w:bCs/>
          <w:sz w:val="28"/>
          <w:szCs w:val="28"/>
        </w:rPr>
        <w:t xml:space="preserve">«Нулевая» промышленная революция и эпоха </w:t>
      </w:r>
      <w:r w:rsidR="00EF535A" w:rsidRPr="00E9572C">
        <w:rPr>
          <w:rFonts w:ascii="Times New Roman" w:hAnsi="Times New Roman" w:cs="Times New Roman"/>
          <w:bCs/>
          <w:sz w:val="28"/>
          <w:szCs w:val="28"/>
        </w:rPr>
        <w:lastRenderedPageBreak/>
        <w:t>«</w:t>
      </w:r>
      <w:proofErr w:type="spellStart"/>
      <w:r w:rsidR="00EF535A" w:rsidRPr="00E9572C">
        <w:rPr>
          <w:rFonts w:ascii="Times New Roman" w:hAnsi="Times New Roman" w:cs="Times New Roman"/>
          <w:bCs/>
          <w:sz w:val="28"/>
          <w:szCs w:val="28"/>
        </w:rPr>
        <w:t>светловековья</w:t>
      </w:r>
      <w:proofErr w:type="spellEnd"/>
      <w:r w:rsidR="00EF535A" w:rsidRPr="00E9572C">
        <w:rPr>
          <w:rFonts w:ascii="Times New Roman" w:hAnsi="Times New Roman" w:cs="Times New Roman"/>
          <w:bCs/>
          <w:sz w:val="28"/>
          <w:szCs w:val="28"/>
        </w:rPr>
        <w:t xml:space="preserve">». </w:t>
      </w:r>
      <w:r w:rsidR="00D908EB" w:rsidRPr="00E9572C">
        <w:rPr>
          <w:rFonts w:ascii="Times New Roman" w:hAnsi="Times New Roman" w:cs="Times New Roman"/>
          <w:bCs/>
          <w:sz w:val="28"/>
          <w:szCs w:val="28"/>
        </w:rPr>
        <w:t xml:space="preserve">Господин Великий Новгород. </w:t>
      </w:r>
      <w:bookmarkStart w:id="3" w:name="_Hlk116050957"/>
      <w:r w:rsidRPr="00E9572C">
        <w:rPr>
          <w:rFonts w:ascii="Times New Roman" w:hAnsi="Times New Roman" w:cs="Times New Roman"/>
          <w:bCs/>
          <w:sz w:val="28"/>
          <w:szCs w:val="28"/>
        </w:rPr>
        <w:t xml:space="preserve">Первый (генуэзский) системный цикл накопления. </w:t>
      </w:r>
      <w:r w:rsidR="008C4E3B" w:rsidRPr="00E9572C">
        <w:rPr>
          <w:rFonts w:ascii="Times New Roman" w:hAnsi="Times New Roman" w:cs="Times New Roman"/>
          <w:bCs/>
          <w:sz w:val="28"/>
          <w:szCs w:val="28"/>
        </w:rPr>
        <w:t>Итальянские города-государства.</w:t>
      </w:r>
      <w:r w:rsidR="00CC6490" w:rsidRPr="00E9572C">
        <w:rPr>
          <w:rFonts w:ascii="Times New Roman" w:hAnsi="Times New Roman" w:cs="Times New Roman"/>
          <w:bCs/>
          <w:sz w:val="28"/>
          <w:szCs w:val="28"/>
        </w:rPr>
        <w:t xml:space="preserve"> Роль семейных союзов в формировании </w:t>
      </w:r>
      <w:r w:rsidR="00E75248" w:rsidRPr="00E9572C">
        <w:rPr>
          <w:rFonts w:ascii="Times New Roman" w:hAnsi="Times New Roman" w:cs="Times New Roman"/>
          <w:bCs/>
          <w:sz w:val="28"/>
          <w:szCs w:val="28"/>
        </w:rPr>
        <w:t>торгового и финансового капитала.</w:t>
      </w:r>
      <w:r w:rsidR="008C4E3B" w:rsidRPr="00E9572C">
        <w:rPr>
          <w:rFonts w:ascii="Times New Roman" w:hAnsi="Times New Roman" w:cs="Times New Roman"/>
          <w:bCs/>
          <w:sz w:val="28"/>
          <w:szCs w:val="28"/>
        </w:rPr>
        <w:t xml:space="preserve"> </w:t>
      </w:r>
      <w:r w:rsidRPr="00E9572C">
        <w:rPr>
          <w:rFonts w:ascii="Times New Roman" w:hAnsi="Times New Roman" w:cs="Times New Roman"/>
          <w:bCs/>
          <w:sz w:val="28"/>
          <w:szCs w:val="28"/>
        </w:rPr>
        <w:t>Второй (голландский) системный цикл накопления.</w:t>
      </w:r>
      <w:bookmarkEnd w:id="3"/>
      <w:r w:rsidRPr="00E9572C">
        <w:rPr>
          <w:rFonts w:ascii="Times New Roman" w:hAnsi="Times New Roman" w:cs="Times New Roman"/>
          <w:bCs/>
          <w:sz w:val="28"/>
          <w:szCs w:val="28"/>
        </w:rPr>
        <w:t xml:space="preserve"> </w:t>
      </w:r>
      <w:r w:rsidR="00D908EB" w:rsidRPr="00E9572C">
        <w:rPr>
          <w:rFonts w:ascii="Times New Roman" w:hAnsi="Times New Roman" w:cs="Times New Roman"/>
          <w:bCs/>
          <w:sz w:val="28"/>
          <w:szCs w:val="28"/>
        </w:rPr>
        <w:t xml:space="preserve">Великие географические открытия как основа перераспределения экономического могущества. </w:t>
      </w:r>
      <w:r w:rsidR="00767904" w:rsidRPr="00E9572C">
        <w:rPr>
          <w:rFonts w:ascii="Times New Roman" w:hAnsi="Times New Roman" w:cs="Times New Roman"/>
          <w:bCs/>
          <w:sz w:val="28"/>
          <w:szCs w:val="28"/>
        </w:rPr>
        <w:t xml:space="preserve">Борьба за влияние между европейскими государствами. </w:t>
      </w:r>
      <w:r w:rsidRPr="00E9572C">
        <w:rPr>
          <w:rFonts w:ascii="Times New Roman" w:hAnsi="Times New Roman" w:cs="Times New Roman"/>
          <w:bCs/>
          <w:sz w:val="28"/>
          <w:szCs w:val="28"/>
        </w:rPr>
        <w:t>Диалектика государства и капитала.</w:t>
      </w:r>
      <w:r w:rsidR="0086694B" w:rsidRPr="00E9572C">
        <w:rPr>
          <w:rFonts w:ascii="Times New Roman" w:hAnsi="Times New Roman" w:cs="Times New Roman"/>
          <w:bCs/>
          <w:sz w:val="28"/>
          <w:szCs w:val="28"/>
        </w:rPr>
        <w:t xml:space="preserve"> Сущность и формы первоначального накопления капитала. </w:t>
      </w:r>
      <w:r w:rsidR="00E75248" w:rsidRPr="00E9572C">
        <w:rPr>
          <w:rFonts w:ascii="Times New Roman" w:hAnsi="Times New Roman" w:cs="Times New Roman"/>
          <w:bCs/>
          <w:sz w:val="28"/>
          <w:szCs w:val="28"/>
        </w:rPr>
        <w:t>Меркантилизм – политическая экономия торгово-финансовой буржуазии.</w:t>
      </w:r>
    </w:p>
    <w:p w14:paraId="5B768740" w14:textId="505488CC" w:rsidR="00DB0754" w:rsidRPr="00E9572C" w:rsidRDefault="00DB0754" w:rsidP="0099431A">
      <w:pPr>
        <w:spacing w:line="360" w:lineRule="auto"/>
        <w:jc w:val="both"/>
        <w:rPr>
          <w:rFonts w:ascii="Times New Roman" w:hAnsi="Times New Roman" w:cs="Times New Roman"/>
          <w:b/>
          <w:bCs/>
          <w:sz w:val="28"/>
          <w:szCs w:val="28"/>
        </w:rPr>
      </w:pPr>
      <w:r w:rsidRPr="00E9572C">
        <w:rPr>
          <w:rFonts w:ascii="Times New Roman" w:hAnsi="Times New Roman" w:cs="Times New Roman"/>
          <w:b/>
          <w:bCs/>
          <w:sz w:val="28"/>
          <w:szCs w:val="28"/>
        </w:rPr>
        <w:t>Тема 3.</w:t>
      </w:r>
      <w:r w:rsidR="00E500ED" w:rsidRPr="00E9572C">
        <w:rPr>
          <w:rFonts w:ascii="Times New Roman" w:hAnsi="Times New Roman" w:cs="Times New Roman"/>
          <w:b/>
          <w:bCs/>
          <w:sz w:val="28"/>
          <w:szCs w:val="28"/>
        </w:rPr>
        <w:t xml:space="preserve"> Британский</w:t>
      </w:r>
      <w:r w:rsidR="009E5EC5" w:rsidRPr="00E9572C">
        <w:rPr>
          <w:rFonts w:ascii="Times New Roman" w:hAnsi="Times New Roman" w:cs="Times New Roman"/>
          <w:b/>
          <w:bCs/>
          <w:sz w:val="28"/>
          <w:szCs w:val="28"/>
        </w:rPr>
        <w:t xml:space="preserve"> </w:t>
      </w:r>
      <w:r w:rsidR="00AF59AA" w:rsidRPr="00E9572C">
        <w:rPr>
          <w:rFonts w:ascii="Times New Roman" w:hAnsi="Times New Roman" w:cs="Times New Roman"/>
          <w:b/>
          <w:bCs/>
          <w:sz w:val="28"/>
          <w:szCs w:val="28"/>
        </w:rPr>
        <w:t>системный цикл накопления</w:t>
      </w:r>
      <w:r w:rsidR="00E500ED" w:rsidRPr="00E9572C">
        <w:rPr>
          <w:rFonts w:ascii="Times New Roman" w:hAnsi="Times New Roman" w:cs="Times New Roman"/>
          <w:b/>
          <w:bCs/>
          <w:sz w:val="28"/>
          <w:szCs w:val="28"/>
        </w:rPr>
        <w:t xml:space="preserve"> капитала и мирового лидерства</w:t>
      </w:r>
      <w:r w:rsidR="0099431A" w:rsidRPr="00E9572C">
        <w:rPr>
          <w:rFonts w:ascii="Times New Roman" w:hAnsi="Times New Roman" w:cs="Times New Roman"/>
          <w:b/>
          <w:bCs/>
          <w:sz w:val="28"/>
          <w:szCs w:val="28"/>
        </w:rPr>
        <w:t>.</w:t>
      </w:r>
    </w:p>
    <w:p w14:paraId="6D2F932A" w14:textId="653605B9" w:rsidR="00DB0754" w:rsidRPr="00E9572C" w:rsidRDefault="00AF59AA" w:rsidP="0099431A">
      <w:pPr>
        <w:spacing w:line="360" w:lineRule="auto"/>
        <w:jc w:val="both"/>
        <w:rPr>
          <w:rFonts w:ascii="Times New Roman" w:hAnsi="Times New Roman" w:cs="Times New Roman"/>
          <w:b/>
          <w:bCs/>
          <w:sz w:val="28"/>
          <w:szCs w:val="28"/>
        </w:rPr>
      </w:pPr>
      <w:r w:rsidRPr="00E9572C">
        <w:rPr>
          <w:rFonts w:ascii="Times New Roman" w:hAnsi="Times New Roman" w:cs="Times New Roman"/>
          <w:bCs/>
          <w:sz w:val="28"/>
          <w:szCs w:val="28"/>
        </w:rPr>
        <w:t xml:space="preserve">Диалектика капитализма и </w:t>
      </w:r>
      <w:proofErr w:type="spellStart"/>
      <w:r w:rsidRPr="00E9572C">
        <w:rPr>
          <w:rFonts w:ascii="Times New Roman" w:hAnsi="Times New Roman" w:cs="Times New Roman"/>
          <w:bCs/>
          <w:sz w:val="28"/>
          <w:szCs w:val="28"/>
        </w:rPr>
        <w:t>территориализма</w:t>
      </w:r>
      <w:proofErr w:type="spellEnd"/>
      <w:r w:rsidRPr="00E9572C">
        <w:rPr>
          <w:rFonts w:ascii="Times New Roman" w:hAnsi="Times New Roman" w:cs="Times New Roman"/>
          <w:bCs/>
          <w:sz w:val="28"/>
          <w:szCs w:val="28"/>
        </w:rPr>
        <w:t xml:space="preserve">. </w:t>
      </w:r>
      <w:r w:rsidR="00CC6490" w:rsidRPr="00E9572C">
        <w:rPr>
          <w:rFonts w:ascii="Times New Roman" w:hAnsi="Times New Roman" w:cs="Times New Roman"/>
          <w:bCs/>
          <w:sz w:val="28"/>
          <w:szCs w:val="28"/>
        </w:rPr>
        <w:t xml:space="preserve">Три этапа развития капитализма в промышленности. </w:t>
      </w:r>
      <w:r w:rsidR="00DB2DEA" w:rsidRPr="00E9572C">
        <w:rPr>
          <w:rFonts w:ascii="Times New Roman" w:hAnsi="Times New Roman" w:cs="Times New Roman"/>
          <w:bCs/>
          <w:sz w:val="28"/>
          <w:szCs w:val="28"/>
        </w:rPr>
        <w:t xml:space="preserve">От торгового к промышленному и финансовому капитализму. </w:t>
      </w:r>
      <w:r w:rsidR="00F40EA6" w:rsidRPr="00E9572C">
        <w:rPr>
          <w:rFonts w:ascii="Times New Roman" w:hAnsi="Times New Roman" w:cs="Times New Roman"/>
          <w:bCs/>
          <w:sz w:val="28"/>
          <w:szCs w:val="28"/>
        </w:rPr>
        <w:t xml:space="preserve">Промышленный переворот: почему именно в Англии и именно в конце 18 века? Роль философии и политэкономии. Почему именно Великобритания </w:t>
      </w:r>
      <w:proofErr w:type="gramStart"/>
      <w:r w:rsidR="00F40EA6" w:rsidRPr="00E9572C">
        <w:rPr>
          <w:rFonts w:ascii="Times New Roman" w:hAnsi="Times New Roman" w:cs="Times New Roman"/>
          <w:bCs/>
          <w:sz w:val="28"/>
          <w:szCs w:val="28"/>
        </w:rPr>
        <w:t xml:space="preserve">стала  </w:t>
      </w:r>
      <w:r w:rsidR="007B24FD" w:rsidRPr="00E9572C">
        <w:rPr>
          <w:rFonts w:ascii="Times New Roman" w:hAnsi="Times New Roman" w:cs="Times New Roman"/>
          <w:bCs/>
          <w:sz w:val="28"/>
          <w:szCs w:val="28"/>
        </w:rPr>
        <w:t>экономическим</w:t>
      </w:r>
      <w:proofErr w:type="gramEnd"/>
      <w:r w:rsidR="007B24FD" w:rsidRPr="00E9572C">
        <w:rPr>
          <w:rFonts w:ascii="Times New Roman" w:hAnsi="Times New Roman" w:cs="Times New Roman"/>
          <w:bCs/>
          <w:sz w:val="28"/>
          <w:szCs w:val="28"/>
        </w:rPr>
        <w:t xml:space="preserve"> лидером </w:t>
      </w:r>
      <w:r w:rsidR="00F40EA6" w:rsidRPr="00E9572C">
        <w:rPr>
          <w:rFonts w:ascii="Times New Roman" w:hAnsi="Times New Roman" w:cs="Times New Roman"/>
          <w:bCs/>
          <w:sz w:val="28"/>
          <w:szCs w:val="28"/>
        </w:rPr>
        <w:t>19 века: соединение торговой, промышленной и организационной мощи</w:t>
      </w:r>
      <w:r w:rsidR="007B24FD" w:rsidRPr="00E9572C">
        <w:rPr>
          <w:rFonts w:ascii="Times New Roman" w:hAnsi="Times New Roman" w:cs="Times New Roman"/>
          <w:bCs/>
          <w:sz w:val="28"/>
          <w:szCs w:val="28"/>
        </w:rPr>
        <w:t>.</w:t>
      </w:r>
      <w:r w:rsidR="00CA0CFC" w:rsidRPr="00E9572C">
        <w:rPr>
          <w:rFonts w:ascii="Times New Roman" w:hAnsi="Times New Roman" w:cs="Times New Roman"/>
          <w:bCs/>
          <w:sz w:val="28"/>
          <w:szCs w:val="28"/>
        </w:rPr>
        <w:t xml:space="preserve"> </w:t>
      </w:r>
      <w:r w:rsidR="00E75248" w:rsidRPr="00E9572C">
        <w:rPr>
          <w:rFonts w:ascii="Times New Roman" w:hAnsi="Times New Roman" w:cs="Times New Roman"/>
          <w:bCs/>
          <w:sz w:val="28"/>
          <w:szCs w:val="28"/>
        </w:rPr>
        <w:t xml:space="preserve">Экономические последствия Первой промышленной революции. </w:t>
      </w:r>
      <w:r w:rsidR="00CA0CFC" w:rsidRPr="00E9572C">
        <w:rPr>
          <w:rFonts w:ascii="Times New Roman" w:hAnsi="Times New Roman" w:cs="Times New Roman"/>
          <w:bCs/>
          <w:sz w:val="28"/>
          <w:szCs w:val="28"/>
        </w:rPr>
        <w:t xml:space="preserve">Франция </w:t>
      </w:r>
      <w:r w:rsidR="00767904" w:rsidRPr="00E9572C">
        <w:rPr>
          <w:rFonts w:ascii="Times New Roman" w:hAnsi="Times New Roman" w:cs="Times New Roman"/>
          <w:bCs/>
          <w:sz w:val="28"/>
          <w:szCs w:val="28"/>
        </w:rPr>
        <w:t>–</w:t>
      </w:r>
      <w:r w:rsidR="00CA0CFC" w:rsidRPr="00E9572C">
        <w:rPr>
          <w:rFonts w:ascii="Times New Roman" w:hAnsi="Times New Roman" w:cs="Times New Roman"/>
          <w:bCs/>
          <w:sz w:val="28"/>
          <w:szCs w:val="28"/>
        </w:rPr>
        <w:t xml:space="preserve"> </w:t>
      </w:r>
      <w:r w:rsidR="00767904" w:rsidRPr="00E9572C">
        <w:rPr>
          <w:rFonts w:ascii="Times New Roman" w:hAnsi="Times New Roman" w:cs="Times New Roman"/>
          <w:bCs/>
          <w:sz w:val="28"/>
          <w:szCs w:val="28"/>
        </w:rPr>
        <w:t>империалистический Гобсек. Германия на пути ускоренной промышленной модернизации.</w:t>
      </w:r>
      <w:r w:rsidR="00E75248" w:rsidRPr="00E9572C">
        <w:rPr>
          <w:rFonts w:ascii="Times New Roman" w:hAnsi="Times New Roman" w:cs="Times New Roman"/>
          <w:bCs/>
          <w:sz w:val="28"/>
          <w:szCs w:val="28"/>
        </w:rPr>
        <w:t xml:space="preserve"> Английская Политическая экономия труда и капитала. Национальная политическая экономия как системный оппонент английской политической экономии. </w:t>
      </w:r>
    </w:p>
    <w:p w14:paraId="539A5C68" w14:textId="2A7ACCFD" w:rsidR="00DB0754" w:rsidRPr="00E9572C" w:rsidRDefault="00DB0754" w:rsidP="0099431A">
      <w:pPr>
        <w:spacing w:line="360" w:lineRule="auto"/>
        <w:jc w:val="both"/>
        <w:rPr>
          <w:rFonts w:ascii="Times New Roman" w:hAnsi="Times New Roman" w:cs="Times New Roman"/>
          <w:b/>
          <w:bCs/>
          <w:sz w:val="28"/>
          <w:szCs w:val="28"/>
        </w:rPr>
      </w:pPr>
      <w:r w:rsidRPr="00E9572C">
        <w:rPr>
          <w:rFonts w:ascii="Times New Roman" w:hAnsi="Times New Roman" w:cs="Times New Roman"/>
          <w:b/>
          <w:bCs/>
          <w:sz w:val="28"/>
          <w:szCs w:val="28"/>
        </w:rPr>
        <w:t xml:space="preserve">Тема 4. </w:t>
      </w:r>
      <w:r w:rsidR="005376A3" w:rsidRPr="00E9572C">
        <w:rPr>
          <w:rFonts w:ascii="Times New Roman" w:hAnsi="Times New Roman" w:cs="Times New Roman"/>
          <w:b/>
          <w:bCs/>
          <w:sz w:val="28"/>
          <w:szCs w:val="28"/>
        </w:rPr>
        <w:t>«</w:t>
      </w:r>
      <w:r w:rsidR="00AF59AA" w:rsidRPr="00E9572C">
        <w:rPr>
          <w:rFonts w:ascii="Times New Roman" w:hAnsi="Times New Roman" w:cs="Times New Roman"/>
          <w:b/>
          <w:bCs/>
          <w:sz w:val="28"/>
          <w:szCs w:val="28"/>
        </w:rPr>
        <w:t>Долгий двадцатый век</w:t>
      </w:r>
      <w:r w:rsidR="005376A3" w:rsidRPr="00E9572C">
        <w:rPr>
          <w:rFonts w:ascii="Times New Roman" w:hAnsi="Times New Roman" w:cs="Times New Roman"/>
          <w:b/>
          <w:bCs/>
          <w:sz w:val="28"/>
          <w:szCs w:val="28"/>
        </w:rPr>
        <w:t>»</w:t>
      </w:r>
      <w:r w:rsidR="00AF59AA" w:rsidRPr="00E9572C">
        <w:rPr>
          <w:rFonts w:ascii="Times New Roman" w:hAnsi="Times New Roman" w:cs="Times New Roman"/>
          <w:b/>
          <w:bCs/>
          <w:sz w:val="28"/>
          <w:szCs w:val="28"/>
        </w:rPr>
        <w:t>:</w:t>
      </w:r>
      <w:r w:rsidR="001A6A98" w:rsidRPr="00E9572C">
        <w:rPr>
          <w:rFonts w:ascii="Times New Roman" w:hAnsi="Times New Roman" w:cs="Times New Roman"/>
          <w:b/>
          <w:bCs/>
          <w:sz w:val="28"/>
          <w:szCs w:val="28"/>
        </w:rPr>
        <w:t xml:space="preserve"> американский цикл накопления капитала</w:t>
      </w:r>
    </w:p>
    <w:p w14:paraId="63D7DE3E" w14:textId="263F2701" w:rsidR="00DB0754" w:rsidRPr="00E9572C" w:rsidRDefault="00AF59AA" w:rsidP="0099431A">
      <w:pPr>
        <w:spacing w:line="360" w:lineRule="auto"/>
        <w:jc w:val="both"/>
        <w:rPr>
          <w:rFonts w:ascii="Times New Roman" w:hAnsi="Times New Roman" w:cs="Times New Roman"/>
          <w:bCs/>
          <w:sz w:val="28"/>
          <w:szCs w:val="28"/>
        </w:rPr>
      </w:pPr>
      <w:r w:rsidRPr="00E9572C">
        <w:rPr>
          <w:rFonts w:ascii="Times New Roman" w:hAnsi="Times New Roman" w:cs="Times New Roman"/>
          <w:bCs/>
          <w:sz w:val="28"/>
          <w:szCs w:val="28"/>
        </w:rPr>
        <w:t>Четвертый (американский) системный цикл накопления</w:t>
      </w:r>
      <w:r w:rsidR="00DB0754" w:rsidRPr="00E9572C">
        <w:rPr>
          <w:rFonts w:ascii="Times New Roman" w:hAnsi="Times New Roman" w:cs="Times New Roman"/>
          <w:bCs/>
          <w:sz w:val="28"/>
          <w:szCs w:val="28"/>
        </w:rPr>
        <w:t>.</w:t>
      </w:r>
      <w:r w:rsidRPr="00E9572C">
        <w:rPr>
          <w:rFonts w:ascii="Times New Roman" w:hAnsi="Times New Roman" w:cs="Times New Roman"/>
          <w:bCs/>
          <w:sz w:val="28"/>
          <w:szCs w:val="28"/>
        </w:rPr>
        <w:t xml:space="preserve"> </w:t>
      </w:r>
      <w:r w:rsidR="00F40EA6" w:rsidRPr="00E9572C">
        <w:rPr>
          <w:rFonts w:ascii="Times New Roman" w:hAnsi="Times New Roman" w:cs="Times New Roman"/>
          <w:bCs/>
          <w:sz w:val="28"/>
          <w:szCs w:val="28"/>
        </w:rPr>
        <w:t xml:space="preserve">Как Англия </w:t>
      </w:r>
      <w:r w:rsidR="007B24FD" w:rsidRPr="00E9572C">
        <w:rPr>
          <w:rFonts w:ascii="Times New Roman" w:hAnsi="Times New Roman" w:cs="Times New Roman"/>
          <w:bCs/>
          <w:sz w:val="28"/>
          <w:szCs w:val="28"/>
        </w:rPr>
        <w:t>«</w:t>
      </w:r>
      <w:r w:rsidR="00F40EA6" w:rsidRPr="00E9572C">
        <w:rPr>
          <w:rFonts w:ascii="Times New Roman" w:hAnsi="Times New Roman" w:cs="Times New Roman"/>
          <w:bCs/>
          <w:sz w:val="28"/>
          <w:szCs w:val="28"/>
        </w:rPr>
        <w:t>пропустила</w:t>
      </w:r>
      <w:r w:rsidR="007B24FD" w:rsidRPr="00E9572C">
        <w:rPr>
          <w:rFonts w:ascii="Times New Roman" w:hAnsi="Times New Roman" w:cs="Times New Roman"/>
          <w:bCs/>
          <w:sz w:val="28"/>
          <w:szCs w:val="28"/>
        </w:rPr>
        <w:t>»</w:t>
      </w:r>
      <w:r w:rsidR="00F40EA6" w:rsidRPr="00E9572C">
        <w:rPr>
          <w:rFonts w:ascii="Times New Roman" w:hAnsi="Times New Roman" w:cs="Times New Roman"/>
          <w:bCs/>
          <w:sz w:val="28"/>
          <w:szCs w:val="28"/>
        </w:rPr>
        <w:t xml:space="preserve"> вперед США и Германию</w:t>
      </w:r>
      <w:r w:rsidR="007B24FD" w:rsidRPr="00E9572C">
        <w:rPr>
          <w:rFonts w:ascii="Times New Roman" w:hAnsi="Times New Roman" w:cs="Times New Roman"/>
          <w:bCs/>
          <w:sz w:val="28"/>
          <w:szCs w:val="28"/>
        </w:rPr>
        <w:t>?</w:t>
      </w:r>
      <w:r w:rsidR="00F40EA6" w:rsidRPr="00E9572C">
        <w:rPr>
          <w:rFonts w:ascii="Times New Roman" w:hAnsi="Times New Roman" w:cs="Times New Roman"/>
          <w:bCs/>
          <w:sz w:val="28"/>
          <w:szCs w:val="28"/>
        </w:rPr>
        <w:t xml:space="preserve"> </w:t>
      </w:r>
      <w:r w:rsidR="00E75248" w:rsidRPr="00E9572C">
        <w:rPr>
          <w:rFonts w:ascii="Times New Roman" w:hAnsi="Times New Roman" w:cs="Times New Roman"/>
          <w:bCs/>
          <w:sz w:val="28"/>
          <w:szCs w:val="28"/>
        </w:rPr>
        <w:t xml:space="preserve">Вторая промышленная революция. </w:t>
      </w:r>
      <w:r w:rsidR="00F40EA6" w:rsidRPr="00E9572C">
        <w:rPr>
          <w:rFonts w:ascii="Times New Roman" w:hAnsi="Times New Roman" w:cs="Times New Roman"/>
          <w:bCs/>
          <w:sz w:val="28"/>
          <w:szCs w:val="28"/>
        </w:rPr>
        <w:t xml:space="preserve">Исторический проигрыш колониализма корпоративизму. </w:t>
      </w:r>
      <w:r w:rsidR="001A6A98" w:rsidRPr="00E9572C">
        <w:rPr>
          <w:rFonts w:ascii="Times New Roman" w:hAnsi="Times New Roman" w:cs="Times New Roman"/>
          <w:bCs/>
          <w:sz w:val="28"/>
          <w:szCs w:val="28"/>
        </w:rPr>
        <w:t xml:space="preserve">Государственно-монополистический или финансовый капитализм? </w:t>
      </w:r>
      <w:r w:rsidR="00D20B5F" w:rsidRPr="00E9572C">
        <w:rPr>
          <w:rFonts w:ascii="Times New Roman" w:hAnsi="Times New Roman" w:cs="Times New Roman"/>
          <w:bCs/>
          <w:sz w:val="28"/>
          <w:szCs w:val="28"/>
        </w:rPr>
        <w:t xml:space="preserve">Новое индустриальное общество </w:t>
      </w:r>
      <w:proofErr w:type="spellStart"/>
      <w:r w:rsidR="00D20B5F" w:rsidRPr="00E9572C">
        <w:rPr>
          <w:rFonts w:ascii="Times New Roman" w:hAnsi="Times New Roman" w:cs="Times New Roman"/>
          <w:bCs/>
          <w:sz w:val="28"/>
          <w:szCs w:val="28"/>
        </w:rPr>
        <w:t>Дж.К.Гэлбрэйта</w:t>
      </w:r>
      <w:proofErr w:type="spellEnd"/>
      <w:r w:rsidR="00D20B5F" w:rsidRPr="00E9572C">
        <w:rPr>
          <w:rFonts w:ascii="Times New Roman" w:hAnsi="Times New Roman" w:cs="Times New Roman"/>
          <w:bCs/>
          <w:sz w:val="28"/>
          <w:szCs w:val="28"/>
        </w:rPr>
        <w:t xml:space="preserve">. Новое индустриальное общество </w:t>
      </w:r>
      <w:proofErr w:type="gramStart"/>
      <w:r w:rsidR="00D20B5F" w:rsidRPr="00E9572C">
        <w:rPr>
          <w:rFonts w:ascii="Times New Roman" w:hAnsi="Times New Roman" w:cs="Times New Roman"/>
          <w:bCs/>
          <w:sz w:val="28"/>
          <w:szCs w:val="28"/>
        </w:rPr>
        <w:t>2.0  как</w:t>
      </w:r>
      <w:proofErr w:type="gramEnd"/>
      <w:r w:rsidR="00D20B5F" w:rsidRPr="00E9572C">
        <w:rPr>
          <w:rFonts w:ascii="Times New Roman" w:hAnsi="Times New Roman" w:cs="Times New Roman"/>
          <w:bCs/>
          <w:sz w:val="28"/>
          <w:szCs w:val="28"/>
        </w:rPr>
        <w:t xml:space="preserve"> отражение заката американского  цикла накопления капитала. </w:t>
      </w:r>
      <w:r w:rsidR="00E75248" w:rsidRPr="00E9572C">
        <w:rPr>
          <w:rFonts w:ascii="Times New Roman" w:hAnsi="Times New Roman" w:cs="Times New Roman"/>
          <w:bCs/>
          <w:sz w:val="28"/>
          <w:szCs w:val="28"/>
        </w:rPr>
        <w:t xml:space="preserve">Советская плановая экономика как системный оппонент и опора </w:t>
      </w:r>
      <w:proofErr w:type="spellStart"/>
      <w:r w:rsidR="00E75248" w:rsidRPr="00E9572C">
        <w:rPr>
          <w:rFonts w:ascii="Times New Roman" w:hAnsi="Times New Roman" w:cs="Times New Roman"/>
          <w:bCs/>
          <w:sz w:val="28"/>
          <w:szCs w:val="28"/>
          <w:lang w:val="en-US"/>
        </w:rPr>
        <w:t>Pax</w:t>
      </w:r>
      <w:proofErr w:type="spellEnd"/>
      <w:r w:rsidR="00E75248" w:rsidRPr="00E9572C">
        <w:rPr>
          <w:rFonts w:ascii="Times New Roman" w:hAnsi="Times New Roman" w:cs="Times New Roman"/>
          <w:bCs/>
          <w:sz w:val="28"/>
          <w:szCs w:val="28"/>
        </w:rPr>
        <w:t>-</w:t>
      </w:r>
      <w:r w:rsidR="00E75248" w:rsidRPr="00E9572C">
        <w:rPr>
          <w:rFonts w:ascii="Times New Roman" w:hAnsi="Times New Roman" w:cs="Times New Roman"/>
          <w:bCs/>
          <w:sz w:val="28"/>
          <w:szCs w:val="28"/>
          <w:lang w:val="en-US"/>
        </w:rPr>
        <w:t>Americana</w:t>
      </w:r>
      <w:r w:rsidR="00E75248" w:rsidRPr="00E9572C">
        <w:rPr>
          <w:rFonts w:ascii="Times New Roman" w:hAnsi="Times New Roman" w:cs="Times New Roman"/>
          <w:bCs/>
          <w:sz w:val="28"/>
          <w:szCs w:val="28"/>
        </w:rPr>
        <w:t xml:space="preserve">. </w:t>
      </w:r>
      <w:r w:rsidRPr="00E9572C">
        <w:rPr>
          <w:rFonts w:ascii="Times New Roman" w:hAnsi="Times New Roman" w:cs="Times New Roman"/>
          <w:bCs/>
          <w:sz w:val="28"/>
          <w:szCs w:val="28"/>
        </w:rPr>
        <w:t xml:space="preserve">Динамика </w:t>
      </w:r>
      <w:r w:rsidRPr="00E9572C">
        <w:rPr>
          <w:rFonts w:ascii="Times New Roman" w:hAnsi="Times New Roman" w:cs="Times New Roman"/>
          <w:bCs/>
          <w:sz w:val="28"/>
          <w:szCs w:val="28"/>
        </w:rPr>
        <w:lastRenderedPageBreak/>
        <w:t>глобального кризиса.</w:t>
      </w:r>
      <w:r w:rsidR="001A6A98" w:rsidRPr="00E9572C">
        <w:rPr>
          <w:rFonts w:ascii="Times New Roman" w:hAnsi="Times New Roman" w:cs="Times New Roman"/>
          <w:bCs/>
          <w:sz w:val="28"/>
          <w:szCs w:val="28"/>
        </w:rPr>
        <w:t xml:space="preserve"> </w:t>
      </w:r>
      <w:r w:rsidR="001353DF" w:rsidRPr="00E9572C">
        <w:rPr>
          <w:rFonts w:ascii="Times New Roman" w:hAnsi="Times New Roman" w:cs="Times New Roman"/>
          <w:bCs/>
          <w:sz w:val="28"/>
          <w:szCs w:val="28"/>
        </w:rPr>
        <w:t>Будет ли новый системный цикл накопления капитала азиатским?</w:t>
      </w:r>
    </w:p>
    <w:p w14:paraId="24816DD9" w14:textId="77777777" w:rsidR="00DB2DEA" w:rsidRPr="00E9572C" w:rsidRDefault="001A6A98" w:rsidP="0099431A">
      <w:pPr>
        <w:spacing w:line="360" w:lineRule="auto"/>
        <w:jc w:val="both"/>
        <w:rPr>
          <w:rFonts w:ascii="Times New Roman" w:hAnsi="Times New Roman" w:cs="Times New Roman"/>
          <w:b/>
          <w:bCs/>
          <w:sz w:val="28"/>
          <w:szCs w:val="28"/>
        </w:rPr>
      </w:pPr>
      <w:bookmarkStart w:id="4" w:name="_Hlk59660459"/>
      <w:r w:rsidRPr="00E9572C">
        <w:rPr>
          <w:rFonts w:ascii="Times New Roman" w:hAnsi="Times New Roman" w:cs="Times New Roman"/>
          <w:b/>
          <w:bCs/>
          <w:sz w:val="28"/>
          <w:szCs w:val="28"/>
        </w:rPr>
        <w:t xml:space="preserve">Тема 5. </w:t>
      </w:r>
      <w:r w:rsidR="00DB2DEA" w:rsidRPr="00E9572C">
        <w:rPr>
          <w:rFonts w:ascii="Times New Roman" w:hAnsi="Times New Roman" w:cs="Times New Roman"/>
          <w:b/>
          <w:sz w:val="28"/>
          <w:szCs w:val="28"/>
        </w:rPr>
        <w:t>Технологический мегацикл: прогнозирование технологических, институциональных и политических изменений</w:t>
      </w:r>
      <w:r w:rsidR="00DB2DEA" w:rsidRPr="00E9572C">
        <w:rPr>
          <w:rFonts w:ascii="Times New Roman" w:hAnsi="Times New Roman" w:cs="Times New Roman"/>
          <w:b/>
          <w:bCs/>
          <w:sz w:val="28"/>
          <w:szCs w:val="28"/>
        </w:rPr>
        <w:t xml:space="preserve"> </w:t>
      </w:r>
    </w:p>
    <w:p w14:paraId="7F032892" w14:textId="0EB3775B" w:rsidR="001353DF" w:rsidRPr="00E9572C" w:rsidRDefault="001A6A98" w:rsidP="001353DF">
      <w:pPr>
        <w:spacing w:line="360" w:lineRule="auto"/>
        <w:jc w:val="both"/>
        <w:rPr>
          <w:rFonts w:ascii="Times New Roman" w:hAnsi="Times New Roman" w:cs="Times New Roman"/>
          <w:bCs/>
          <w:sz w:val="28"/>
          <w:szCs w:val="28"/>
        </w:rPr>
      </w:pPr>
      <w:r w:rsidRPr="00E9572C">
        <w:rPr>
          <w:rFonts w:ascii="Times New Roman" w:hAnsi="Times New Roman" w:cs="Times New Roman"/>
          <w:bCs/>
          <w:sz w:val="28"/>
          <w:szCs w:val="28"/>
        </w:rPr>
        <w:t>Долгосрочные технологические и мирохозяйственные закономерности</w:t>
      </w:r>
      <w:r w:rsidR="00F40EA6" w:rsidRPr="00E9572C">
        <w:rPr>
          <w:rFonts w:ascii="Times New Roman" w:hAnsi="Times New Roman" w:cs="Times New Roman"/>
          <w:bCs/>
          <w:sz w:val="28"/>
          <w:szCs w:val="28"/>
        </w:rPr>
        <w:t xml:space="preserve"> глобального</w:t>
      </w:r>
      <w:r w:rsidRPr="00E9572C">
        <w:rPr>
          <w:rFonts w:ascii="Times New Roman" w:hAnsi="Times New Roman" w:cs="Times New Roman"/>
          <w:bCs/>
          <w:sz w:val="28"/>
          <w:szCs w:val="28"/>
        </w:rPr>
        <w:t xml:space="preserve"> развития</w:t>
      </w:r>
      <w:bookmarkEnd w:id="4"/>
      <w:r w:rsidR="00DB2DEA" w:rsidRPr="00E9572C">
        <w:rPr>
          <w:rFonts w:ascii="Times New Roman" w:hAnsi="Times New Roman" w:cs="Times New Roman"/>
          <w:bCs/>
          <w:sz w:val="28"/>
          <w:szCs w:val="28"/>
        </w:rPr>
        <w:t>.</w:t>
      </w:r>
      <w:r w:rsidR="00DB2DEA" w:rsidRPr="00E9572C">
        <w:rPr>
          <w:rFonts w:ascii="Times New Roman" w:hAnsi="Times New Roman" w:cs="Times New Roman"/>
          <w:b/>
          <w:bCs/>
          <w:sz w:val="28"/>
          <w:szCs w:val="28"/>
        </w:rPr>
        <w:t xml:space="preserve"> </w:t>
      </w:r>
      <w:r w:rsidRPr="00E9572C">
        <w:rPr>
          <w:rFonts w:ascii="Times New Roman" w:hAnsi="Times New Roman" w:cs="Times New Roman"/>
          <w:bCs/>
          <w:sz w:val="28"/>
          <w:szCs w:val="28"/>
        </w:rPr>
        <w:t>Промышленные революции</w:t>
      </w:r>
      <w:r w:rsidR="001353DF" w:rsidRPr="00E9572C">
        <w:rPr>
          <w:rFonts w:ascii="Times New Roman" w:hAnsi="Times New Roman" w:cs="Times New Roman"/>
          <w:bCs/>
          <w:sz w:val="28"/>
          <w:szCs w:val="28"/>
        </w:rPr>
        <w:t xml:space="preserve"> и длинные волны (большие циклы).</w:t>
      </w:r>
      <w:r w:rsidRPr="00E9572C">
        <w:rPr>
          <w:rFonts w:ascii="Times New Roman" w:hAnsi="Times New Roman" w:cs="Times New Roman"/>
          <w:bCs/>
          <w:sz w:val="28"/>
          <w:szCs w:val="28"/>
        </w:rPr>
        <w:t xml:space="preserve"> </w:t>
      </w:r>
      <w:r w:rsidR="001353DF" w:rsidRPr="00E9572C">
        <w:rPr>
          <w:rFonts w:ascii="Times New Roman" w:hAnsi="Times New Roman" w:cs="Times New Roman"/>
          <w:bCs/>
          <w:sz w:val="28"/>
          <w:szCs w:val="28"/>
        </w:rPr>
        <w:t>Т</w:t>
      </w:r>
      <w:r w:rsidRPr="00E9572C">
        <w:rPr>
          <w:rFonts w:ascii="Times New Roman" w:hAnsi="Times New Roman" w:cs="Times New Roman"/>
          <w:bCs/>
          <w:sz w:val="28"/>
          <w:szCs w:val="28"/>
        </w:rPr>
        <w:t>ехнологические уклады</w:t>
      </w:r>
      <w:r w:rsidR="001353DF" w:rsidRPr="00E9572C">
        <w:rPr>
          <w:rFonts w:ascii="Times New Roman" w:hAnsi="Times New Roman" w:cs="Times New Roman"/>
          <w:bCs/>
          <w:sz w:val="28"/>
          <w:szCs w:val="28"/>
        </w:rPr>
        <w:t>: ключевой фактор, ядро, институциональная структура</w:t>
      </w:r>
      <w:r w:rsidRPr="00E9572C">
        <w:rPr>
          <w:rFonts w:ascii="Times New Roman" w:hAnsi="Times New Roman" w:cs="Times New Roman"/>
          <w:bCs/>
          <w:sz w:val="28"/>
          <w:szCs w:val="28"/>
        </w:rPr>
        <w:t xml:space="preserve">. </w:t>
      </w:r>
      <w:r w:rsidR="00F40EA6" w:rsidRPr="00E9572C">
        <w:rPr>
          <w:rFonts w:ascii="Times New Roman" w:hAnsi="Times New Roman" w:cs="Times New Roman"/>
          <w:bCs/>
          <w:sz w:val="28"/>
          <w:szCs w:val="28"/>
        </w:rPr>
        <w:t>Мирохозяйственные уклады. Цикличность развития мирохозяйственных укладов</w:t>
      </w:r>
      <w:r w:rsidR="001353DF" w:rsidRPr="00E9572C">
        <w:rPr>
          <w:rFonts w:ascii="Times New Roman" w:hAnsi="Times New Roman" w:cs="Times New Roman"/>
          <w:bCs/>
          <w:sz w:val="28"/>
          <w:szCs w:val="28"/>
        </w:rPr>
        <w:t xml:space="preserve">. </w:t>
      </w:r>
      <w:r w:rsidR="008C4E3B" w:rsidRPr="00E9572C">
        <w:rPr>
          <w:rFonts w:ascii="Times New Roman" w:hAnsi="Times New Roman" w:cs="Times New Roman"/>
          <w:bCs/>
          <w:sz w:val="28"/>
          <w:szCs w:val="28"/>
        </w:rPr>
        <w:t>Матрица цикличности мирохозяйственных укладов Глазьева-</w:t>
      </w:r>
      <w:r w:rsidR="00E75248" w:rsidRPr="00E9572C">
        <w:rPr>
          <w:rFonts w:ascii="Times New Roman" w:hAnsi="Times New Roman" w:cs="Times New Roman"/>
          <w:bCs/>
          <w:sz w:val="28"/>
          <w:szCs w:val="28"/>
        </w:rPr>
        <w:t xml:space="preserve">Айвазова. </w:t>
      </w:r>
      <w:r w:rsidR="009246A9" w:rsidRPr="00E9572C">
        <w:rPr>
          <w:rFonts w:ascii="Times New Roman" w:hAnsi="Times New Roman" w:cs="Times New Roman"/>
          <w:bCs/>
          <w:sz w:val="28"/>
          <w:szCs w:val="28"/>
        </w:rPr>
        <w:t xml:space="preserve">Кризисы падения эффективности капитала. </w:t>
      </w:r>
      <w:r w:rsidR="001353DF" w:rsidRPr="00E9572C">
        <w:rPr>
          <w:rFonts w:ascii="Times New Roman" w:hAnsi="Times New Roman" w:cs="Times New Roman"/>
          <w:bCs/>
          <w:sz w:val="28"/>
          <w:szCs w:val="28"/>
        </w:rPr>
        <w:t xml:space="preserve">Технологии широкого применения: от средств производства через средства транспорта к средствам коммуникации. </w:t>
      </w:r>
      <w:r w:rsidR="009246A9" w:rsidRPr="00E9572C">
        <w:rPr>
          <w:rFonts w:ascii="Times New Roman" w:hAnsi="Times New Roman" w:cs="Times New Roman"/>
          <w:bCs/>
          <w:sz w:val="28"/>
          <w:szCs w:val="28"/>
        </w:rPr>
        <w:t>Внешнеэкономическая политика: п</w:t>
      </w:r>
      <w:r w:rsidR="001353DF" w:rsidRPr="00E9572C">
        <w:rPr>
          <w:rFonts w:ascii="Times New Roman" w:hAnsi="Times New Roman" w:cs="Times New Roman"/>
          <w:bCs/>
          <w:sz w:val="28"/>
          <w:szCs w:val="28"/>
        </w:rPr>
        <w:t xml:space="preserve">ротекционизм, фритредерство, глобализм. </w:t>
      </w:r>
      <w:r w:rsidR="009246A9" w:rsidRPr="00E9572C">
        <w:rPr>
          <w:rFonts w:ascii="Times New Roman" w:hAnsi="Times New Roman" w:cs="Times New Roman"/>
          <w:bCs/>
          <w:sz w:val="28"/>
          <w:szCs w:val="28"/>
        </w:rPr>
        <w:t>Промышленная политика: г</w:t>
      </w:r>
      <w:r w:rsidR="001353DF" w:rsidRPr="00E9572C">
        <w:rPr>
          <w:rFonts w:ascii="Times New Roman" w:hAnsi="Times New Roman" w:cs="Times New Roman"/>
          <w:bCs/>
          <w:sz w:val="28"/>
          <w:szCs w:val="28"/>
        </w:rPr>
        <w:t>оризонтальная, сетевая</w:t>
      </w:r>
      <w:r w:rsidR="009246A9" w:rsidRPr="00E9572C">
        <w:rPr>
          <w:rFonts w:ascii="Times New Roman" w:hAnsi="Times New Roman" w:cs="Times New Roman"/>
          <w:bCs/>
          <w:sz w:val="28"/>
          <w:szCs w:val="28"/>
        </w:rPr>
        <w:t>,</w:t>
      </w:r>
      <w:r w:rsidR="001353DF" w:rsidRPr="00E9572C">
        <w:rPr>
          <w:rFonts w:ascii="Times New Roman" w:hAnsi="Times New Roman" w:cs="Times New Roman"/>
          <w:bCs/>
          <w:sz w:val="28"/>
          <w:szCs w:val="28"/>
        </w:rPr>
        <w:t xml:space="preserve"> вертикальная</w:t>
      </w:r>
      <w:r w:rsidR="009246A9" w:rsidRPr="00E9572C">
        <w:rPr>
          <w:rFonts w:ascii="Times New Roman" w:hAnsi="Times New Roman" w:cs="Times New Roman"/>
          <w:bCs/>
          <w:sz w:val="28"/>
          <w:szCs w:val="28"/>
        </w:rPr>
        <w:t>.</w:t>
      </w:r>
    </w:p>
    <w:p w14:paraId="4FD853E4" w14:textId="6F688CB3" w:rsidR="00DB2DEA" w:rsidRPr="00E9572C" w:rsidRDefault="005376A3" w:rsidP="005376A3">
      <w:pPr>
        <w:spacing w:line="360" w:lineRule="auto"/>
        <w:jc w:val="both"/>
        <w:rPr>
          <w:rFonts w:ascii="Times New Roman" w:hAnsi="Times New Roman" w:cs="Times New Roman"/>
          <w:b/>
          <w:bCs/>
          <w:sz w:val="28"/>
          <w:szCs w:val="28"/>
        </w:rPr>
      </w:pPr>
      <w:r w:rsidRPr="00E9572C">
        <w:rPr>
          <w:rFonts w:ascii="Times New Roman" w:hAnsi="Times New Roman" w:cs="Times New Roman"/>
          <w:b/>
          <w:bCs/>
          <w:sz w:val="28"/>
          <w:szCs w:val="28"/>
        </w:rPr>
        <w:t xml:space="preserve">Тема </w:t>
      </w:r>
      <w:r w:rsidR="00DB2DEA" w:rsidRPr="00E9572C">
        <w:rPr>
          <w:rFonts w:ascii="Times New Roman" w:hAnsi="Times New Roman" w:cs="Times New Roman"/>
          <w:b/>
          <w:bCs/>
          <w:sz w:val="28"/>
          <w:szCs w:val="28"/>
        </w:rPr>
        <w:t>6</w:t>
      </w:r>
      <w:r w:rsidRPr="00E9572C">
        <w:rPr>
          <w:rFonts w:ascii="Times New Roman" w:hAnsi="Times New Roman" w:cs="Times New Roman"/>
          <w:b/>
          <w:bCs/>
          <w:sz w:val="28"/>
          <w:szCs w:val="28"/>
        </w:rPr>
        <w:t xml:space="preserve">. </w:t>
      </w:r>
      <w:r w:rsidR="00DB2DEA" w:rsidRPr="00E9572C">
        <w:rPr>
          <w:rFonts w:ascii="Times New Roman" w:hAnsi="Times New Roman" w:cs="Times New Roman"/>
          <w:b/>
          <w:bCs/>
          <w:sz w:val="28"/>
          <w:szCs w:val="28"/>
        </w:rPr>
        <w:t xml:space="preserve">Россия в системе мирохозяйственного </w:t>
      </w:r>
      <w:proofErr w:type="spellStart"/>
      <w:r w:rsidR="00DB2DEA" w:rsidRPr="00E9572C">
        <w:rPr>
          <w:rFonts w:ascii="Times New Roman" w:hAnsi="Times New Roman" w:cs="Times New Roman"/>
          <w:b/>
          <w:bCs/>
          <w:sz w:val="28"/>
          <w:szCs w:val="28"/>
        </w:rPr>
        <w:t>циклизма</w:t>
      </w:r>
      <w:proofErr w:type="spellEnd"/>
      <w:r w:rsidR="00DB2DEA" w:rsidRPr="00E9572C">
        <w:rPr>
          <w:rFonts w:ascii="Times New Roman" w:hAnsi="Times New Roman" w:cs="Times New Roman"/>
          <w:b/>
          <w:bCs/>
          <w:sz w:val="28"/>
          <w:szCs w:val="28"/>
        </w:rPr>
        <w:t xml:space="preserve">.  </w:t>
      </w:r>
    </w:p>
    <w:p w14:paraId="63DCEEC8" w14:textId="1279031D" w:rsidR="005376A3" w:rsidRPr="00E9572C" w:rsidRDefault="00EF1D53" w:rsidP="007B24FD">
      <w:pPr>
        <w:spacing w:line="360" w:lineRule="auto"/>
        <w:jc w:val="both"/>
        <w:rPr>
          <w:rFonts w:ascii="Times New Roman" w:hAnsi="Times New Roman" w:cs="Times New Roman"/>
          <w:sz w:val="28"/>
          <w:szCs w:val="28"/>
        </w:rPr>
      </w:pPr>
      <w:r w:rsidRPr="00E9572C">
        <w:rPr>
          <w:rFonts w:ascii="Times New Roman" w:hAnsi="Times New Roman" w:cs="Times New Roman"/>
          <w:bCs/>
          <w:sz w:val="28"/>
          <w:szCs w:val="28"/>
        </w:rPr>
        <w:t xml:space="preserve">Феномен «вечного» догоняющего развития России. </w:t>
      </w:r>
      <w:r w:rsidR="00767904" w:rsidRPr="00E9572C">
        <w:rPr>
          <w:rFonts w:ascii="Times New Roman" w:hAnsi="Times New Roman" w:cs="Times New Roman"/>
          <w:bCs/>
          <w:sz w:val="28"/>
          <w:szCs w:val="28"/>
        </w:rPr>
        <w:t xml:space="preserve">Петровские реформы – усиление крепостничества или ускоренная модернизация? Попытка преодоления екатерининского крепостнического наследия. </w:t>
      </w:r>
      <w:r w:rsidRPr="00E9572C">
        <w:rPr>
          <w:rFonts w:ascii="Times New Roman" w:hAnsi="Times New Roman" w:cs="Times New Roman"/>
          <w:bCs/>
          <w:sz w:val="28"/>
          <w:szCs w:val="28"/>
        </w:rPr>
        <w:t>Экономика царской России в системе технологических и мирохозяйственных укладов. Великая октябрьская социалистическая революция: г</w:t>
      </w:r>
      <w:r w:rsidR="00936411" w:rsidRPr="00E9572C">
        <w:rPr>
          <w:rFonts w:ascii="Times New Roman" w:hAnsi="Times New Roman" w:cs="Times New Roman"/>
          <w:sz w:val="28"/>
          <w:szCs w:val="28"/>
        </w:rPr>
        <w:t>лобальный социально-экономический эксперимент на базе марк</w:t>
      </w:r>
      <w:r w:rsidR="00DB2DEA" w:rsidRPr="00E9572C">
        <w:rPr>
          <w:rFonts w:ascii="Times New Roman" w:hAnsi="Times New Roman" w:cs="Times New Roman"/>
          <w:sz w:val="28"/>
          <w:szCs w:val="28"/>
        </w:rPr>
        <w:t>с</w:t>
      </w:r>
      <w:r w:rsidR="00936411" w:rsidRPr="00E9572C">
        <w:rPr>
          <w:rFonts w:ascii="Times New Roman" w:hAnsi="Times New Roman" w:cs="Times New Roman"/>
          <w:sz w:val="28"/>
          <w:szCs w:val="28"/>
        </w:rPr>
        <w:t>ист</w:t>
      </w:r>
      <w:r w:rsidR="00DB2DEA" w:rsidRPr="00E9572C">
        <w:rPr>
          <w:rFonts w:ascii="Times New Roman" w:hAnsi="Times New Roman" w:cs="Times New Roman"/>
          <w:sz w:val="28"/>
          <w:szCs w:val="28"/>
        </w:rPr>
        <w:t>с</w:t>
      </w:r>
      <w:r w:rsidR="00936411" w:rsidRPr="00E9572C">
        <w:rPr>
          <w:rFonts w:ascii="Times New Roman" w:hAnsi="Times New Roman" w:cs="Times New Roman"/>
          <w:sz w:val="28"/>
          <w:szCs w:val="28"/>
        </w:rPr>
        <w:t xml:space="preserve">кой теории. </w:t>
      </w:r>
      <w:r w:rsidRPr="00E9572C">
        <w:rPr>
          <w:rFonts w:ascii="Times New Roman" w:hAnsi="Times New Roman" w:cs="Times New Roman"/>
          <w:sz w:val="28"/>
          <w:szCs w:val="28"/>
        </w:rPr>
        <w:t xml:space="preserve">1929 – поворотный момент в мирохозяйственной истории ХХ века. </w:t>
      </w:r>
      <w:r w:rsidR="00936411" w:rsidRPr="00E9572C">
        <w:rPr>
          <w:rFonts w:ascii="Times New Roman" w:hAnsi="Times New Roman" w:cs="Times New Roman"/>
          <w:sz w:val="28"/>
          <w:szCs w:val="28"/>
        </w:rPr>
        <w:t>Государственный капитализм</w:t>
      </w:r>
      <w:r w:rsidR="00DB2DEA" w:rsidRPr="00E9572C">
        <w:rPr>
          <w:rFonts w:ascii="Times New Roman" w:hAnsi="Times New Roman" w:cs="Times New Roman"/>
          <w:sz w:val="28"/>
          <w:szCs w:val="28"/>
        </w:rPr>
        <w:t xml:space="preserve"> и модели социализма</w:t>
      </w:r>
      <w:r w:rsidR="00936411" w:rsidRPr="00E9572C">
        <w:rPr>
          <w:rFonts w:ascii="Times New Roman" w:hAnsi="Times New Roman" w:cs="Times New Roman"/>
          <w:sz w:val="28"/>
          <w:szCs w:val="28"/>
        </w:rPr>
        <w:t>. Институциональная характеристика, преимущества и недостатки советской эконом</w:t>
      </w:r>
      <w:r w:rsidR="00DB2DEA" w:rsidRPr="00E9572C">
        <w:rPr>
          <w:rFonts w:ascii="Times New Roman" w:hAnsi="Times New Roman" w:cs="Times New Roman"/>
          <w:sz w:val="28"/>
          <w:szCs w:val="28"/>
        </w:rPr>
        <w:t>ики. Кризис советской экономики: структурный или системный?</w:t>
      </w:r>
      <w:r w:rsidR="00936411" w:rsidRPr="00E9572C">
        <w:rPr>
          <w:rFonts w:ascii="Times New Roman" w:hAnsi="Times New Roman" w:cs="Times New Roman"/>
          <w:sz w:val="28"/>
          <w:szCs w:val="28"/>
        </w:rPr>
        <w:t xml:space="preserve"> Постсоветская трансформация. Место российской экономики в современной глобальной капиталистической системе.</w:t>
      </w:r>
    </w:p>
    <w:p w14:paraId="299D05EB" w14:textId="7BEFD798" w:rsidR="005376A3" w:rsidRPr="00E9572C" w:rsidRDefault="005376A3" w:rsidP="005376A3">
      <w:pPr>
        <w:spacing w:line="360" w:lineRule="auto"/>
        <w:jc w:val="both"/>
        <w:rPr>
          <w:rFonts w:ascii="Times New Roman" w:hAnsi="Times New Roman" w:cs="Times New Roman"/>
          <w:b/>
          <w:bCs/>
          <w:sz w:val="28"/>
          <w:szCs w:val="28"/>
        </w:rPr>
      </w:pPr>
      <w:r w:rsidRPr="00E9572C">
        <w:rPr>
          <w:rFonts w:ascii="Times New Roman" w:hAnsi="Times New Roman" w:cs="Times New Roman"/>
          <w:b/>
          <w:bCs/>
          <w:sz w:val="28"/>
          <w:szCs w:val="28"/>
        </w:rPr>
        <w:t xml:space="preserve">Тема </w:t>
      </w:r>
      <w:r w:rsidR="00DB2DEA" w:rsidRPr="00E9572C">
        <w:rPr>
          <w:rFonts w:ascii="Times New Roman" w:hAnsi="Times New Roman" w:cs="Times New Roman"/>
          <w:b/>
          <w:bCs/>
          <w:sz w:val="28"/>
          <w:szCs w:val="28"/>
        </w:rPr>
        <w:t>7</w:t>
      </w:r>
      <w:r w:rsidRPr="00E9572C">
        <w:rPr>
          <w:rFonts w:ascii="Times New Roman" w:hAnsi="Times New Roman" w:cs="Times New Roman"/>
          <w:b/>
          <w:bCs/>
          <w:sz w:val="28"/>
          <w:szCs w:val="28"/>
        </w:rPr>
        <w:t xml:space="preserve">. Новый капитализм или </w:t>
      </w:r>
      <w:proofErr w:type="spellStart"/>
      <w:r w:rsidRPr="00E9572C">
        <w:rPr>
          <w:rFonts w:ascii="Times New Roman" w:hAnsi="Times New Roman" w:cs="Times New Roman"/>
          <w:b/>
          <w:bCs/>
          <w:sz w:val="28"/>
          <w:szCs w:val="28"/>
        </w:rPr>
        <w:t>посткапитализм</w:t>
      </w:r>
      <w:proofErr w:type="spellEnd"/>
      <w:r w:rsidRPr="00E9572C">
        <w:rPr>
          <w:rFonts w:ascii="Times New Roman" w:hAnsi="Times New Roman" w:cs="Times New Roman"/>
          <w:b/>
          <w:bCs/>
          <w:sz w:val="28"/>
          <w:szCs w:val="28"/>
        </w:rPr>
        <w:t>?</w:t>
      </w:r>
    </w:p>
    <w:p w14:paraId="31AE08C0" w14:textId="683B1300" w:rsidR="001353DF" w:rsidRPr="00E9572C" w:rsidRDefault="001353DF" w:rsidP="001353DF">
      <w:pPr>
        <w:spacing w:line="360" w:lineRule="auto"/>
        <w:jc w:val="both"/>
        <w:rPr>
          <w:rFonts w:ascii="Times New Roman" w:hAnsi="Times New Roman" w:cs="Times New Roman"/>
          <w:bCs/>
          <w:sz w:val="28"/>
          <w:szCs w:val="28"/>
        </w:rPr>
      </w:pPr>
      <w:r w:rsidRPr="00E9572C">
        <w:rPr>
          <w:rFonts w:ascii="Times New Roman" w:hAnsi="Times New Roman" w:cs="Times New Roman"/>
          <w:bCs/>
          <w:sz w:val="28"/>
          <w:szCs w:val="28"/>
        </w:rPr>
        <w:lastRenderedPageBreak/>
        <w:t>Новая промышленная революция</w:t>
      </w:r>
      <w:r w:rsidR="009246A9" w:rsidRPr="00E9572C">
        <w:rPr>
          <w:rFonts w:ascii="Times New Roman" w:hAnsi="Times New Roman" w:cs="Times New Roman"/>
          <w:bCs/>
          <w:sz w:val="28"/>
          <w:szCs w:val="28"/>
        </w:rPr>
        <w:t>, н</w:t>
      </w:r>
      <w:r w:rsidRPr="00E9572C">
        <w:rPr>
          <w:rFonts w:ascii="Times New Roman" w:hAnsi="Times New Roman" w:cs="Times New Roman"/>
          <w:bCs/>
          <w:sz w:val="28"/>
          <w:szCs w:val="28"/>
        </w:rPr>
        <w:t>овый протекционизм</w:t>
      </w:r>
      <w:r w:rsidR="009246A9" w:rsidRPr="00E9572C">
        <w:rPr>
          <w:rFonts w:ascii="Times New Roman" w:hAnsi="Times New Roman" w:cs="Times New Roman"/>
          <w:bCs/>
          <w:sz w:val="28"/>
          <w:szCs w:val="28"/>
        </w:rPr>
        <w:t xml:space="preserve"> и сетевая промышленная политика. Разделение труда и технологические зоны: куда «расширяться» капитализму?</w:t>
      </w:r>
      <w:r w:rsidR="006D269E" w:rsidRPr="00E9572C">
        <w:rPr>
          <w:rFonts w:ascii="Times New Roman" w:hAnsi="Times New Roman" w:cs="Times New Roman"/>
          <w:bCs/>
          <w:sz w:val="28"/>
          <w:szCs w:val="28"/>
        </w:rPr>
        <w:t xml:space="preserve"> </w:t>
      </w:r>
      <w:r w:rsidR="00BB2E87" w:rsidRPr="00E9572C">
        <w:rPr>
          <w:rFonts w:ascii="Times New Roman" w:hAnsi="Times New Roman" w:cs="Times New Roman"/>
          <w:bCs/>
          <w:sz w:val="28"/>
          <w:szCs w:val="28"/>
        </w:rPr>
        <w:t xml:space="preserve">Азиатский цикл накопления капитала. </w:t>
      </w:r>
      <w:r w:rsidR="00067A34" w:rsidRPr="00E9572C">
        <w:rPr>
          <w:rFonts w:ascii="Times New Roman" w:hAnsi="Times New Roman" w:cs="Times New Roman"/>
          <w:bCs/>
          <w:sz w:val="28"/>
          <w:szCs w:val="28"/>
        </w:rPr>
        <w:t xml:space="preserve">Новое индустриальное общество 2.0 и </w:t>
      </w:r>
      <w:proofErr w:type="spellStart"/>
      <w:r w:rsidR="00067A34" w:rsidRPr="00E9572C">
        <w:rPr>
          <w:rFonts w:ascii="Times New Roman" w:hAnsi="Times New Roman" w:cs="Times New Roman"/>
          <w:bCs/>
          <w:sz w:val="28"/>
          <w:szCs w:val="28"/>
        </w:rPr>
        <w:t>ноономика</w:t>
      </w:r>
      <w:proofErr w:type="spellEnd"/>
      <w:r w:rsidR="00BB2E87" w:rsidRPr="00E9572C">
        <w:rPr>
          <w:rFonts w:ascii="Times New Roman" w:hAnsi="Times New Roman" w:cs="Times New Roman"/>
          <w:bCs/>
          <w:sz w:val="28"/>
          <w:szCs w:val="28"/>
        </w:rPr>
        <w:t xml:space="preserve">. </w:t>
      </w:r>
      <w:r w:rsidR="00DB2DEA" w:rsidRPr="00E9572C">
        <w:rPr>
          <w:rFonts w:ascii="Times New Roman" w:hAnsi="Times New Roman" w:cs="Times New Roman"/>
          <w:bCs/>
          <w:sz w:val="28"/>
          <w:szCs w:val="28"/>
        </w:rPr>
        <w:t xml:space="preserve">Капитализм 4.0 или новая общественная формация? </w:t>
      </w:r>
      <w:r w:rsidR="006D269E" w:rsidRPr="00E9572C">
        <w:rPr>
          <w:rFonts w:ascii="Times New Roman" w:hAnsi="Times New Roman" w:cs="Times New Roman"/>
          <w:bCs/>
          <w:sz w:val="28"/>
          <w:szCs w:val="28"/>
        </w:rPr>
        <w:t xml:space="preserve">Информационные технологии, новый способ производства и «гибель» капитализма. </w:t>
      </w:r>
      <w:r w:rsidR="00BB2E87" w:rsidRPr="00E9572C">
        <w:rPr>
          <w:rFonts w:ascii="Times New Roman" w:hAnsi="Times New Roman" w:cs="Times New Roman"/>
          <w:bCs/>
          <w:sz w:val="28"/>
          <w:szCs w:val="28"/>
        </w:rPr>
        <w:t>Контуры новой общественно-экономической формации.</w:t>
      </w:r>
      <w:r w:rsidR="00B57D47" w:rsidRPr="00E9572C">
        <w:rPr>
          <w:rFonts w:ascii="Times New Roman" w:hAnsi="Times New Roman" w:cs="Times New Roman"/>
          <w:bCs/>
          <w:sz w:val="28"/>
          <w:szCs w:val="28"/>
        </w:rPr>
        <w:t xml:space="preserve"> Актуализация позднего меркантилизма в современной политике. </w:t>
      </w:r>
      <w:r w:rsidR="00BB2E87" w:rsidRPr="00E9572C">
        <w:rPr>
          <w:rFonts w:ascii="Times New Roman" w:hAnsi="Times New Roman" w:cs="Times New Roman"/>
          <w:bCs/>
          <w:sz w:val="28"/>
          <w:szCs w:val="28"/>
        </w:rPr>
        <w:t xml:space="preserve"> Интегральный общественный строй. </w:t>
      </w:r>
    </w:p>
    <w:bookmarkEnd w:id="2"/>
    <w:p w14:paraId="1D2769B0" w14:textId="77777777" w:rsidR="00FA3ED8" w:rsidRDefault="00FA3ED8" w:rsidP="00E44E31">
      <w:pPr>
        <w:spacing w:line="360" w:lineRule="auto"/>
        <w:jc w:val="center"/>
        <w:rPr>
          <w:rFonts w:ascii="Times New Roman" w:hAnsi="Times New Roman" w:cs="Times New Roman"/>
          <w:b/>
          <w:sz w:val="28"/>
          <w:szCs w:val="28"/>
        </w:rPr>
      </w:pPr>
    </w:p>
    <w:p w14:paraId="6E162C8F" w14:textId="77777777" w:rsidR="00FA3ED8" w:rsidRDefault="00FA3ED8" w:rsidP="00E44E31">
      <w:pPr>
        <w:spacing w:line="360" w:lineRule="auto"/>
        <w:jc w:val="center"/>
        <w:rPr>
          <w:rFonts w:ascii="Times New Roman" w:hAnsi="Times New Roman" w:cs="Times New Roman"/>
          <w:b/>
          <w:sz w:val="28"/>
          <w:szCs w:val="28"/>
        </w:rPr>
      </w:pPr>
    </w:p>
    <w:p w14:paraId="1882143B" w14:textId="77777777" w:rsidR="00FA3ED8" w:rsidRDefault="00FA3ED8" w:rsidP="00E44E31">
      <w:pPr>
        <w:spacing w:line="360" w:lineRule="auto"/>
        <w:jc w:val="center"/>
        <w:rPr>
          <w:rFonts w:ascii="Times New Roman" w:hAnsi="Times New Roman" w:cs="Times New Roman"/>
          <w:b/>
          <w:sz w:val="28"/>
          <w:szCs w:val="28"/>
        </w:rPr>
      </w:pPr>
    </w:p>
    <w:p w14:paraId="14C6C77E" w14:textId="77777777" w:rsidR="00FA3ED8" w:rsidRDefault="00FA3ED8" w:rsidP="00E44E31">
      <w:pPr>
        <w:spacing w:line="360" w:lineRule="auto"/>
        <w:jc w:val="center"/>
        <w:rPr>
          <w:rFonts w:ascii="Times New Roman" w:hAnsi="Times New Roman" w:cs="Times New Roman"/>
          <w:b/>
          <w:sz w:val="28"/>
          <w:szCs w:val="28"/>
        </w:rPr>
      </w:pPr>
    </w:p>
    <w:p w14:paraId="739A9701" w14:textId="77777777" w:rsidR="00FA3ED8" w:rsidRDefault="00FA3ED8" w:rsidP="00E44E31">
      <w:pPr>
        <w:spacing w:line="360" w:lineRule="auto"/>
        <w:jc w:val="center"/>
        <w:rPr>
          <w:rFonts w:ascii="Times New Roman" w:hAnsi="Times New Roman" w:cs="Times New Roman"/>
          <w:b/>
          <w:sz w:val="28"/>
          <w:szCs w:val="28"/>
        </w:rPr>
      </w:pPr>
    </w:p>
    <w:p w14:paraId="66B2FFED" w14:textId="77777777" w:rsidR="00FA3ED8" w:rsidRDefault="00FA3ED8" w:rsidP="00E44E31">
      <w:pPr>
        <w:spacing w:line="360" w:lineRule="auto"/>
        <w:jc w:val="center"/>
        <w:rPr>
          <w:rFonts w:ascii="Times New Roman" w:hAnsi="Times New Roman" w:cs="Times New Roman"/>
          <w:b/>
          <w:sz w:val="28"/>
          <w:szCs w:val="28"/>
        </w:rPr>
      </w:pPr>
    </w:p>
    <w:p w14:paraId="1F4EE09D" w14:textId="77777777" w:rsidR="00FA3ED8" w:rsidRDefault="00FA3ED8" w:rsidP="00E44E31">
      <w:pPr>
        <w:spacing w:line="360" w:lineRule="auto"/>
        <w:jc w:val="center"/>
        <w:rPr>
          <w:rFonts w:ascii="Times New Roman" w:hAnsi="Times New Roman" w:cs="Times New Roman"/>
          <w:b/>
          <w:sz w:val="28"/>
          <w:szCs w:val="28"/>
        </w:rPr>
      </w:pPr>
    </w:p>
    <w:p w14:paraId="79B9A374" w14:textId="77777777" w:rsidR="00FA3ED8" w:rsidRDefault="00FA3ED8" w:rsidP="00E44E31">
      <w:pPr>
        <w:spacing w:line="360" w:lineRule="auto"/>
        <w:jc w:val="center"/>
        <w:rPr>
          <w:rFonts w:ascii="Times New Roman" w:hAnsi="Times New Roman" w:cs="Times New Roman"/>
          <w:b/>
          <w:sz w:val="28"/>
          <w:szCs w:val="28"/>
        </w:rPr>
      </w:pPr>
    </w:p>
    <w:p w14:paraId="02B3AD11" w14:textId="77777777" w:rsidR="00FA3ED8" w:rsidRDefault="00FA3ED8" w:rsidP="00E44E31">
      <w:pPr>
        <w:spacing w:line="360" w:lineRule="auto"/>
        <w:jc w:val="center"/>
        <w:rPr>
          <w:rFonts w:ascii="Times New Roman" w:hAnsi="Times New Roman" w:cs="Times New Roman"/>
          <w:b/>
          <w:sz w:val="28"/>
          <w:szCs w:val="28"/>
        </w:rPr>
      </w:pPr>
    </w:p>
    <w:p w14:paraId="6DE4C704" w14:textId="77777777" w:rsidR="00FA3ED8" w:rsidRDefault="00FA3ED8" w:rsidP="00E44E31">
      <w:pPr>
        <w:spacing w:line="360" w:lineRule="auto"/>
        <w:jc w:val="center"/>
        <w:rPr>
          <w:rFonts w:ascii="Times New Roman" w:hAnsi="Times New Roman" w:cs="Times New Roman"/>
          <w:b/>
          <w:sz w:val="28"/>
          <w:szCs w:val="28"/>
        </w:rPr>
      </w:pPr>
    </w:p>
    <w:p w14:paraId="32799F56" w14:textId="77777777" w:rsidR="00FA3ED8" w:rsidRDefault="00FA3ED8" w:rsidP="00E44E31">
      <w:pPr>
        <w:spacing w:line="360" w:lineRule="auto"/>
        <w:jc w:val="center"/>
        <w:rPr>
          <w:rFonts w:ascii="Times New Roman" w:hAnsi="Times New Roman" w:cs="Times New Roman"/>
          <w:b/>
          <w:sz w:val="28"/>
          <w:szCs w:val="28"/>
        </w:rPr>
      </w:pPr>
    </w:p>
    <w:p w14:paraId="3464B176" w14:textId="77777777" w:rsidR="00FA3ED8" w:rsidRDefault="00FA3ED8" w:rsidP="00E44E31">
      <w:pPr>
        <w:spacing w:line="360" w:lineRule="auto"/>
        <w:jc w:val="center"/>
        <w:rPr>
          <w:rFonts w:ascii="Times New Roman" w:hAnsi="Times New Roman" w:cs="Times New Roman"/>
          <w:b/>
          <w:sz w:val="28"/>
          <w:szCs w:val="28"/>
        </w:rPr>
      </w:pPr>
    </w:p>
    <w:p w14:paraId="77D5ACE2" w14:textId="77777777" w:rsidR="00FA3ED8" w:rsidRDefault="00FA3ED8" w:rsidP="00E44E31">
      <w:pPr>
        <w:spacing w:line="360" w:lineRule="auto"/>
        <w:jc w:val="center"/>
        <w:rPr>
          <w:rFonts w:ascii="Times New Roman" w:hAnsi="Times New Roman" w:cs="Times New Roman"/>
          <w:b/>
          <w:sz w:val="28"/>
          <w:szCs w:val="28"/>
        </w:rPr>
      </w:pPr>
    </w:p>
    <w:p w14:paraId="06644015" w14:textId="77777777" w:rsidR="00FA3ED8" w:rsidRDefault="00FA3ED8" w:rsidP="00E44E31">
      <w:pPr>
        <w:spacing w:line="360" w:lineRule="auto"/>
        <w:jc w:val="center"/>
        <w:rPr>
          <w:rFonts w:ascii="Times New Roman" w:hAnsi="Times New Roman" w:cs="Times New Roman"/>
          <w:b/>
          <w:sz w:val="28"/>
          <w:szCs w:val="28"/>
        </w:rPr>
      </w:pPr>
    </w:p>
    <w:p w14:paraId="4E07FCE1" w14:textId="77777777" w:rsidR="00FA3ED8" w:rsidRDefault="00FA3ED8" w:rsidP="00E44E31">
      <w:pPr>
        <w:spacing w:line="360" w:lineRule="auto"/>
        <w:jc w:val="center"/>
        <w:rPr>
          <w:rFonts w:ascii="Times New Roman" w:hAnsi="Times New Roman" w:cs="Times New Roman"/>
          <w:b/>
          <w:sz w:val="28"/>
          <w:szCs w:val="28"/>
        </w:rPr>
      </w:pPr>
    </w:p>
    <w:p w14:paraId="1B0BE60B" w14:textId="77777777" w:rsidR="00FA3ED8" w:rsidRDefault="00FA3ED8" w:rsidP="00E44E31">
      <w:pPr>
        <w:spacing w:line="360" w:lineRule="auto"/>
        <w:jc w:val="center"/>
        <w:rPr>
          <w:rFonts w:ascii="Times New Roman" w:hAnsi="Times New Roman" w:cs="Times New Roman"/>
          <w:b/>
          <w:sz w:val="28"/>
          <w:szCs w:val="28"/>
        </w:rPr>
      </w:pPr>
    </w:p>
    <w:p w14:paraId="5A733802" w14:textId="77777777" w:rsidR="00FA3ED8" w:rsidRDefault="00FA3ED8" w:rsidP="00E44E31">
      <w:pPr>
        <w:spacing w:line="360" w:lineRule="auto"/>
        <w:jc w:val="center"/>
        <w:rPr>
          <w:rFonts w:ascii="Times New Roman" w:hAnsi="Times New Roman" w:cs="Times New Roman"/>
          <w:b/>
          <w:sz w:val="28"/>
          <w:szCs w:val="28"/>
        </w:rPr>
      </w:pPr>
    </w:p>
    <w:p w14:paraId="297592A7" w14:textId="0FB2D3C7" w:rsidR="00E44E31" w:rsidRDefault="00E44E31" w:rsidP="00E44E31">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5.2. Учебно-тематический план</w:t>
      </w:r>
    </w:p>
    <w:p w14:paraId="00EB0B3F" w14:textId="77777777" w:rsidR="00FA3ED8" w:rsidRPr="00DC5523" w:rsidRDefault="00FA3ED8" w:rsidP="00FA3ED8">
      <w:pPr>
        <w:jc w:val="center"/>
        <w:rPr>
          <w:rFonts w:ascii="Times New Roman" w:hAnsi="Times New Roman" w:cs="Times New Roman"/>
          <w:bCs/>
        </w:rPr>
      </w:pPr>
      <w:r w:rsidRPr="00DC5523">
        <w:rPr>
          <w:rFonts w:ascii="Times New Roman" w:hAnsi="Times New Roman" w:cs="Times New Roman"/>
          <w:b/>
          <w:bCs/>
          <w:i/>
        </w:rPr>
        <w:t>ОП «Современные политические технологии, экспертиза и GR»</w:t>
      </w:r>
      <w:r w:rsidRPr="00DC5523">
        <w:rPr>
          <w:rFonts w:ascii="Times New Roman" w:hAnsi="Times New Roman" w:cs="Times New Roman"/>
          <w:bCs/>
          <w:i/>
        </w:rPr>
        <w:t>, профиль</w:t>
      </w:r>
    </w:p>
    <w:p w14:paraId="541B222A" w14:textId="77777777" w:rsidR="00FA3ED8" w:rsidRPr="00DC5523" w:rsidRDefault="00FA3ED8" w:rsidP="00FA3ED8">
      <w:pPr>
        <w:jc w:val="both"/>
        <w:rPr>
          <w:rFonts w:ascii="Times New Roman" w:hAnsi="Times New Roman" w:cs="Times New Roman"/>
          <w:bCs/>
          <w:i/>
        </w:rPr>
      </w:pPr>
      <w:r w:rsidRPr="00DC5523">
        <w:rPr>
          <w:rFonts w:ascii="Times New Roman" w:hAnsi="Times New Roman" w:cs="Times New Roman"/>
          <w:bCs/>
          <w:i/>
        </w:rPr>
        <w:t>«Политология экономических процессов» /</w:t>
      </w:r>
      <w:r w:rsidRPr="00DC5523">
        <w:rPr>
          <w:rFonts w:ascii="Times New Roman" w:hAnsi="Times New Roman" w:cs="Times New Roman"/>
          <w:b/>
          <w:bCs/>
          <w:i/>
        </w:rPr>
        <w:t>ОП «Политология»,</w:t>
      </w:r>
      <w:r w:rsidRPr="00DC5523">
        <w:rPr>
          <w:rFonts w:ascii="Times New Roman" w:hAnsi="Times New Roman" w:cs="Times New Roman"/>
          <w:bCs/>
          <w:i/>
        </w:rPr>
        <w:t xml:space="preserve"> </w:t>
      </w:r>
      <w:r w:rsidRPr="00DC5523">
        <w:rPr>
          <w:rFonts w:ascii="Times New Roman" w:hAnsi="Times New Roman" w:cs="Times New Roman"/>
          <w:b/>
          <w:bCs/>
          <w:i/>
        </w:rPr>
        <w:t>профиль «Политология» (ИОО)</w:t>
      </w:r>
    </w:p>
    <w:p w14:paraId="17F4BCB2" w14:textId="207AC81E" w:rsidR="00754340" w:rsidRDefault="00754340" w:rsidP="00754340">
      <w:pPr>
        <w:spacing w:line="360" w:lineRule="auto"/>
        <w:jc w:val="right"/>
        <w:rPr>
          <w:rFonts w:ascii="Times New Roman" w:hAnsi="Times New Roman" w:cs="Times New Roman"/>
          <w:sz w:val="24"/>
          <w:szCs w:val="24"/>
        </w:rPr>
      </w:pPr>
      <w:r w:rsidRPr="00E9572C">
        <w:rPr>
          <w:rFonts w:ascii="Times New Roman" w:hAnsi="Times New Roman" w:cs="Times New Roman"/>
          <w:sz w:val="24"/>
          <w:szCs w:val="24"/>
        </w:rPr>
        <w:t xml:space="preserve">Таблица </w:t>
      </w:r>
      <w:r w:rsidR="000C7572">
        <w:rPr>
          <w:rFonts w:ascii="Times New Roman" w:hAnsi="Times New Roman" w:cs="Times New Roman"/>
          <w:sz w:val="24"/>
          <w:szCs w:val="24"/>
        </w:rPr>
        <w:t>2</w:t>
      </w:r>
    </w:p>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4"/>
        <w:gridCol w:w="993"/>
        <w:gridCol w:w="1134"/>
        <w:gridCol w:w="1134"/>
        <w:gridCol w:w="1425"/>
        <w:gridCol w:w="1268"/>
        <w:gridCol w:w="1694"/>
      </w:tblGrid>
      <w:tr w:rsidR="00FA3ED8" w:rsidRPr="00857A60" w14:paraId="02251E59" w14:textId="77777777" w:rsidTr="006A3423">
        <w:tc>
          <w:tcPr>
            <w:tcW w:w="276" w:type="pct"/>
            <w:vMerge w:val="restart"/>
            <w:shd w:val="clear" w:color="auto" w:fill="auto"/>
          </w:tcPr>
          <w:p w14:paraId="506D7B5D"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r w:rsidRPr="00857A60">
              <w:rPr>
                <w:rFonts w:ascii="Times New Roman" w:hAnsi="Times New Roman" w:cs="Times New Roman"/>
                <w:sz w:val="24"/>
                <w:szCs w:val="24"/>
              </w:rPr>
              <w:t>№</w:t>
            </w:r>
          </w:p>
          <w:p w14:paraId="13228FC8"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roofErr w:type="spellStart"/>
            <w:r w:rsidRPr="00857A60">
              <w:rPr>
                <w:rFonts w:ascii="Times New Roman" w:hAnsi="Times New Roman" w:cs="Times New Roman"/>
                <w:sz w:val="24"/>
                <w:szCs w:val="24"/>
              </w:rPr>
              <w:t>пп</w:t>
            </w:r>
            <w:proofErr w:type="spellEnd"/>
            <w:r w:rsidRPr="00857A60">
              <w:rPr>
                <w:rFonts w:ascii="Times New Roman" w:hAnsi="Times New Roman" w:cs="Times New Roman"/>
                <w:sz w:val="24"/>
                <w:szCs w:val="24"/>
              </w:rPr>
              <w:t>/п</w:t>
            </w:r>
          </w:p>
        </w:tc>
        <w:tc>
          <w:tcPr>
            <w:tcW w:w="973" w:type="pct"/>
            <w:vMerge w:val="restart"/>
            <w:shd w:val="clear" w:color="auto" w:fill="auto"/>
          </w:tcPr>
          <w:p w14:paraId="2FF29BD6"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b/>
                <w:sz w:val="24"/>
                <w:szCs w:val="24"/>
              </w:rPr>
              <w:t>Наименование тем (разделов) дисциплины</w:t>
            </w:r>
          </w:p>
        </w:tc>
        <w:tc>
          <w:tcPr>
            <w:tcW w:w="2920" w:type="pct"/>
            <w:gridSpan w:val="5"/>
          </w:tcPr>
          <w:p w14:paraId="095132B8" w14:textId="77777777" w:rsidR="00FA3ED8" w:rsidRPr="00857A60" w:rsidRDefault="00FA3ED8" w:rsidP="006A3423">
            <w:pPr>
              <w:tabs>
                <w:tab w:val="right" w:pos="851"/>
              </w:tabs>
              <w:spacing w:line="240" w:lineRule="auto"/>
              <w:ind w:firstLine="709"/>
              <w:jc w:val="both"/>
              <w:rPr>
                <w:rFonts w:ascii="Times New Roman" w:hAnsi="Times New Roman" w:cs="Times New Roman"/>
                <w:b/>
                <w:sz w:val="24"/>
                <w:szCs w:val="24"/>
              </w:rPr>
            </w:pPr>
            <w:r w:rsidRPr="00857A60">
              <w:rPr>
                <w:rFonts w:ascii="Times New Roman" w:hAnsi="Times New Roman" w:cs="Times New Roman"/>
                <w:b/>
                <w:sz w:val="24"/>
                <w:szCs w:val="24"/>
              </w:rPr>
              <w:t>Трудоемкость в часах</w:t>
            </w:r>
          </w:p>
        </w:tc>
        <w:tc>
          <w:tcPr>
            <w:tcW w:w="831" w:type="pct"/>
            <w:vMerge w:val="restart"/>
            <w:shd w:val="clear" w:color="auto" w:fill="auto"/>
          </w:tcPr>
          <w:p w14:paraId="0B136562" w14:textId="77777777" w:rsidR="00FA3ED8" w:rsidRPr="00857A60" w:rsidRDefault="00FA3ED8" w:rsidP="006A3423">
            <w:pPr>
              <w:tabs>
                <w:tab w:val="right" w:pos="851"/>
              </w:tabs>
              <w:spacing w:line="240" w:lineRule="auto"/>
              <w:jc w:val="both"/>
              <w:rPr>
                <w:rFonts w:ascii="Times New Roman" w:hAnsi="Times New Roman" w:cs="Times New Roman"/>
                <w:b/>
                <w:sz w:val="24"/>
                <w:szCs w:val="24"/>
              </w:rPr>
            </w:pPr>
            <w:r w:rsidRPr="00857A60">
              <w:rPr>
                <w:rFonts w:ascii="Times New Roman" w:hAnsi="Times New Roman" w:cs="Times New Roman"/>
                <w:b/>
                <w:sz w:val="24"/>
                <w:szCs w:val="24"/>
              </w:rPr>
              <w:t>Формы текущего контроля успеваемости</w:t>
            </w:r>
          </w:p>
        </w:tc>
      </w:tr>
      <w:tr w:rsidR="00FA3ED8" w:rsidRPr="00857A60" w14:paraId="5472CFCB" w14:textId="77777777" w:rsidTr="006A3423">
        <w:tc>
          <w:tcPr>
            <w:tcW w:w="276" w:type="pct"/>
            <w:vMerge/>
            <w:shd w:val="clear" w:color="auto" w:fill="auto"/>
          </w:tcPr>
          <w:p w14:paraId="6509E338"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973" w:type="pct"/>
            <w:vMerge/>
            <w:shd w:val="clear" w:color="auto" w:fill="auto"/>
          </w:tcPr>
          <w:p w14:paraId="475EBF9A"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487" w:type="pct"/>
            <w:vMerge w:val="restart"/>
            <w:shd w:val="clear" w:color="auto" w:fill="auto"/>
          </w:tcPr>
          <w:p w14:paraId="18E942C7" w14:textId="77777777" w:rsidR="00FA3ED8" w:rsidRPr="00857A60" w:rsidRDefault="00FA3ED8" w:rsidP="006A3423">
            <w:pPr>
              <w:tabs>
                <w:tab w:val="right" w:pos="851"/>
              </w:tabs>
              <w:spacing w:line="240" w:lineRule="auto"/>
              <w:jc w:val="both"/>
              <w:rPr>
                <w:rFonts w:ascii="Times New Roman" w:hAnsi="Times New Roman" w:cs="Times New Roman"/>
                <w:b/>
                <w:sz w:val="24"/>
                <w:szCs w:val="24"/>
              </w:rPr>
            </w:pPr>
            <w:r w:rsidRPr="00857A60">
              <w:rPr>
                <w:rFonts w:ascii="Times New Roman" w:hAnsi="Times New Roman" w:cs="Times New Roman"/>
                <w:b/>
                <w:sz w:val="24"/>
                <w:szCs w:val="24"/>
              </w:rPr>
              <w:t>Всего</w:t>
            </w:r>
          </w:p>
        </w:tc>
        <w:tc>
          <w:tcPr>
            <w:tcW w:w="1811" w:type="pct"/>
            <w:gridSpan w:val="3"/>
            <w:shd w:val="clear" w:color="auto" w:fill="auto"/>
          </w:tcPr>
          <w:p w14:paraId="47B378E0" w14:textId="77777777" w:rsidR="00FA3ED8" w:rsidRPr="00857A60" w:rsidRDefault="00FA3ED8" w:rsidP="006A3423">
            <w:pPr>
              <w:tabs>
                <w:tab w:val="right" w:pos="851"/>
              </w:tabs>
              <w:spacing w:line="240" w:lineRule="auto"/>
              <w:ind w:firstLine="709"/>
              <w:jc w:val="both"/>
              <w:rPr>
                <w:rFonts w:ascii="Times New Roman" w:hAnsi="Times New Roman" w:cs="Times New Roman"/>
                <w:b/>
                <w:sz w:val="24"/>
                <w:szCs w:val="24"/>
              </w:rPr>
            </w:pPr>
            <w:r w:rsidRPr="00857A60">
              <w:rPr>
                <w:rFonts w:ascii="Times New Roman" w:hAnsi="Times New Roman" w:cs="Times New Roman"/>
                <w:b/>
                <w:sz w:val="24"/>
                <w:szCs w:val="24"/>
              </w:rPr>
              <w:t>Контактная работа - Аудиторная работа</w:t>
            </w:r>
          </w:p>
        </w:tc>
        <w:tc>
          <w:tcPr>
            <w:tcW w:w="622" w:type="pct"/>
            <w:vMerge w:val="restart"/>
            <w:shd w:val="clear" w:color="auto" w:fill="auto"/>
          </w:tcPr>
          <w:p w14:paraId="4B310623"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b/>
                <w:sz w:val="24"/>
                <w:szCs w:val="24"/>
              </w:rPr>
              <w:t>Самостоятельная работа</w:t>
            </w:r>
          </w:p>
        </w:tc>
        <w:tc>
          <w:tcPr>
            <w:tcW w:w="831" w:type="pct"/>
            <w:vMerge/>
            <w:shd w:val="clear" w:color="auto" w:fill="auto"/>
          </w:tcPr>
          <w:p w14:paraId="32C5419C"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p>
        </w:tc>
      </w:tr>
      <w:tr w:rsidR="00FA3ED8" w:rsidRPr="00857A60" w14:paraId="5E06D96A" w14:textId="77777777" w:rsidTr="006A3423">
        <w:tc>
          <w:tcPr>
            <w:tcW w:w="276" w:type="pct"/>
            <w:vMerge/>
            <w:shd w:val="clear" w:color="auto" w:fill="auto"/>
          </w:tcPr>
          <w:p w14:paraId="539A7B95"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973" w:type="pct"/>
            <w:vMerge/>
            <w:shd w:val="clear" w:color="auto" w:fill="auto"/>
          </w:tcPr>
          <w:p w14:paraId="6883DEFD"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487" w:type="pct"/>
            <w:vMerge/>
            <w:shd w:val="clear" w:color="auto" w:fill="auto"/>
          </w:tcPr>
          <w:p w14:paraId="260E8447"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556" w:type="pct"/>
            <w:shd w:val="clear" w:color="auto" w:fill="auto"/>
          </w:tcPr>
          <w:p w14:paraId="15F54EA5"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 xml:space="preserve">Общая, в </w:t>
            </w:r>
            <w:proofErr w:type="spellStart"/>
            <w:r w:rsidRPr="00857A60">
              <w:rPr>
                <w:rFonts w:ascii="Times New Roman" w:hAnsi="Times New Roman" w:cs="Times New Roman"/>
                <w:sz w:val="24"/>
                <w:szCs w:val="24"/>
              </w:rPr>
              <w:t>т.ч</w:t>
            </w:r>
            <w:proofErr w:type="spellEnd"/>
            <w:r w:rsidRPr="00857A60">
              <w:rPr>
                <w:rFonts w:ascii="Times New Roman" w:hAnsi="Times New Roman" w:cs="Times New Roman"/>
                <w:sz w:val="24"/>
                <w:szCs w:val="24"/>
              </w:rPr>
              <w:t>.:</w:t>
            </w:r>
          </w:p>
        </w:tc>
        <w:tc>
          <w:tcPr>
            <w:tcW w:w="556" w:type="pct"/>
            <w:shd w:val="clear" w:color="auto" w:fill="auto"/>
          </w:tcPr>
          <w:p w14:paraId="7ED6C1EA"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Лекции</w:t>
            </w:r>
          </w:p>
        </w:tc>
        <w:tc>
          <w:tcPr>
            <w:tcW w:w="699" w:type="pct"/>
            <w:shd w:val="clear" w:color="auto" w:fill="auto"/>
          </w:tcPr>
          <w:p w14:paraId="0FDA3422"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Семинары, практические занятия</w:t>
            </w:r>
          </w:p>
          <w:p w14:paraId="410EB539"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p>
        </w:tc>
        <w:tc>
          <w:tcPr>
            <w:tcW w:w="622" w:type="pct"/>
            <w:vMerge/>
            <w:shd w:val="clear" w:color="auto" w:fill="auto"/>
          </w:tcPr>
          <w:p w14:paraId="6C4B2060"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831" w:type="pct"/>
            <w:vMerge/>
            <w:shd w:val="clear" w:color="auto" w:fill="auto"/>
          </w:tcPr>
          <w:p w14:paraId="1925E675"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r>
      <w:tr w:rsidR="00FA3ED8" w:rsidRPr="00857A60" w14:paraId="7A25CC73" w14:textId="77777777" w:rsidTr="006A3423">
        <w:tc>
          <w:tcPr>
            <w:tcW w:w="276" w:type="pct"/>
          </w:tcPr>
          <w:p w14:paraId="47CF9937"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1</w:t>
            </w:r>
          </w:p>
        </w:tc>
        <w:tc>
          <w:tcPr>
            <w:tcW w:w="973" w:type="pct"/>
          </w:tcPr>
          <w:p w14:paraId="0235A76E"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Тема 1. Капитализм как социально-экономическая система глобального лидерства</w:t>
            </w:r>
          </w:p>
        </w:tc>
        <w:tc>
          <w:tcPr>
            <w:tcW w:w="487" w:type="pct"/>
            <w:shd w:val="clear" w:color="auto" w:fill="auto"/>
          </w:tcPr>
          <w:p w14:paraId="5F64CF45"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14/14</w:t>
            </w:r>
          </w:p>
        </w:tc>
        <w:tc>
          <w:tcPr>
            <w:tcW w:w="556" w:type="pct"/>
            <w:shd w:val="clear" w:color="auto" w:fill="auto"/>
          </w:tcPr>
          <w:p w14:paraId="39707FA2"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4/4</w:t>
            </w:r>
          </w:p>
        </w:tc>
        <w:tc>
          <w:tcPr>
            <w:tcW w:w="556" w:type="pct"/>
          </w:tcPr>
          <w:p w14:paraId="2BDD341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6024C9DF"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/3</w:t>
            </w:r>
          </w:p>
        </w:tc>
        <w:tc>
          <w:tcPr>
            <w:tcW w:w="622" w:type="pct"/>
          </w:tcPr>
          <w:p w14:paraId="7E615696"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10</w:t>
            </w:r>
            <w:r>
              <w:rPr>
                <w:rFonts w:ascii="Times New Roman" w:hAnsi="Times New Roman" w:cs="Times New Roman"/>
                <w:sz w:val="24"/>
                <w:szCs w:val="24"/>
              </w:rPr>
              <w:t>/10</w:t>
            </w:r>
          </w:p>
        </w:tc>
        <w:tc>
          <w:tcPr>
            <w:tcW w:w="831" w:type="pct"/>
            <w:vAlign w:val="center"/>
          </w:tcPr>
          <w:p w14:paraId="7743ABE1"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Устный опрос, тестирование, решение задач и кейсов</w:t>
            </w:r>
          </w:p>
        </w:tc>
      </w:tr>
      <w:tr w:rsidR="00FA3ED8" w:rsidRPr="00857A60" w14:paraId="2AA0F017" w14:textId="77777777" w:rsidTr="006A3423">
        <w:tc>
          <w:tcPr>
            <w:tcW w:w="276" w:type="pct"/>
          </w:tcPr>
          <w:p w14:paraId="17213F68"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2</w:t>
            </w:r>
          </w:p>
        </w:tc>
        <w:tc>
          <w:tcPr>
            <w:tcW w:w="973" w:type="pct"/>
          </w:tcPr>
          <w:p w14:paraId="718A3459"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Тема 2. Эпоха торгового капитала. Голландский цикл мирового лидерства.</w:t>
            </w:r>
          </w:p>
        </w:tc>
        <w:tc>
          <w:tcPr>
            <w:tcW w:w="487" w:type="pct"/>
            <w:shd w:val="clear" w:color="auto" w:fill="auto"/>
          </w:tcPr>
          <w:p w14:paraId="5E0723AE"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12/14</w:t>
            </w:r>
          </w:p>
        </w:tc>
        <w:tc>
          <w:tcPr>
            <w:tcW w:w="556" w:type="pct"/>
            <w:shd w:val="clear" w:color="auto" w:fill="auto"/>
          </w:tcPr>
          <w:p w14:paraId="52F0B309"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4/4</w:t>
            </w:r>
          </w:p>
        </w:tc>
        <w:tc>
          <w:tcPr>
            <w:tcW w:w="556" w:type="pct"/>
          </w:tcPr>
          <w:p w14:paraId="77113E87"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6B98AE36"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/3</w:t>
            </w:r>
          </w:p>
        </w:tc>
        <w:tc>
          <w:tcPr>
            <w:tcW w:w="622" w:type="pct"/>
          </w:tcPr>
          <w:p w14:paraId="5B60407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8</w:t>
            </w:r>
            <w:r>
              <w:rPr>
                <w:rFonts w:ascii="Times New Roman" w:hAnsi="Times New Roman" w:cs="Times New Roman"/>
                <w:sz w:val="24"/>
                <w:szCs w:val="24"/>
              </w:rPr>
              <w:t>/10</w:t>
            </w:r>
          </w:p>
        </w:tc>
        <w:tc>
          <w:tcPr>
            <w:tcW w:w="831" w:type="pct"/>
            <w:vAlign w:val="center"/>
          </w:tcPr>
          <w:p w14:paraId="16969A0F"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Решение ситуационных задач, кейсов</w:t>
            </w:r>
          </w:p>
        </w:tc>
      </w:tr>
      <w:tr w:rsidR="00FA3ED8" w:rsidRPr="00857A60" w14:paraId="28A1578C" w14:textId="77777777" w:rsidTr="006A3423">
        <w:tc>
          <w:tcPr>
            <w:tcW w:w="276" w:type="pct"/>
          </w:tcPr>
          <w:p w14:paraId="7B27767F"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3</w:t>
            </w:r>
          </w:p>
        </w:tc>
        <w:tc>
          <w:tcPr>
            <w:tcW w:w="973" w:type="pct"/>
          </w:tcPr>
          <w:p w14:paraId="33F9E5AA"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Тема 3. Британский системный цикл накопления капитала и мирового лидерства.</w:t>
            </w:r>
          </w:p>
        </w:tc>
        <w:tc>
          <w:tcPr>
            <w:tcW w:w="487" w:type="pct"/>
            <w:shd w:val="clear" w:color="auto" w:fill="auto"/>
          </w:tcPr>
          <w:p w14:paraId="14EC8A98"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14/14</w:t>
            </w:r>
          </w:p>
        </w:tc>
        <w:tc>
          <w:tcPr>
            <w:tcW w:w="556" w:type="pct"/>
            <w:shd w:val="clear" w:color="auto" w:fill="auto"/>
          </w:tcPr>
          <w:p w14:paraId="518DA8E8"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4/4</w:t>
            </w:r>
          </w:p>
        </w:tc>
        <w:tc>
          <w:tcPr>
            <w:tcW w:w="556" w:type="pct"/>
          </w:tcPr>
          <w:p w14:paraId="4295B542"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04576AD0"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/3</w:t>
            </w:r>
          </w:p>
        </w:tc>
        <w:tc>
          <w:tcPr>
            <w:tcW w:w="622" w:type="pct"/>
          </w:tcPr>
          <w:p w14:paraId="28A96C21"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10</w:t>
            </w:r>
            <w:r>
              <w:rPr>
                <w:rFonts w:ascii="Times New Roman" w:hAnsi="Times New Roman" w:cs="Times New Roman"/>
                <w:sz w:val="24"/>
                <w:szCs w:val="24"/>
              </w:rPr>
              <w:t>/10</w:t>
            </w:r>
          </w:p>
        </w:tc>
        <w:tc>
          <w:tcPr>
            <w:tcW w:w="831" w:type="pct"/>
            <w:vAlign w:val="center"/>
          </w:tcPr>
          <w:p w14:paraId="06A5FB2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Устный опрос, тестирование, решение задач</w:t>
            </w:r>
          </w:p>
        </w:tc>
      </w:tr>
      <w:tr w:rsidR="00FA3ED8" w:rsidRPr="00857A60" w14:paraId="74475377" w14:textId="77777777" w:rsidTr="006A3423">
        <w:tc>
          <w:tcPr>
            <w:tcW w:w="276" w:type="pct"/>
          </w:tcPr>
          <w:p w14:paraId="50A84ECE"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4</w:t>
            </w:r>
          </w:p>
        </w:tc>
        <w:tc>
          <w:tcPr>
            <w:tcW w:w="973" w:type="pct"/>
          </w:tcPr>
          <w:p w14:paraId="63E41079"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Тема 4. «Долгий двадцатый век»: американский цикл накопления капитала</w:t>
            </w:r>
          </w:p>
        </w:tc>
        <w:tc>
          <w:tcPr>
            <w:tcW w:w="487" w:type="pct"/>
            <w:shd w:val="clear" w:color="auto" w:fill="auto"/>
          </w:tcPr>
          <w:p w14:paraId="3F58D16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18/15</w:t>
            </w:r>
          </w:p>
        </w:tc>
        <w:tc>
          <w:tcPr>
            <w:tcW w:w="556" w:type="pct"/>
            <w:shd w:val="clear" w:color="auto" w:fill="auto"/>
          </w:tcPr>
          <w:p w14:paraId="4D66B915"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6/5</w:t>
            </w:r>
          </w:p>
        </w:tc>
        <w:tc>
          <w:tcPr>
            <w:tcW w:w="556" w:type="pct"/>
          </w:tcPr>
          <w:p w14:paraId="78D731D8"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72A015CA"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4</w:t>
            </w:r>
            <w:r>
              <w:rPr>
                <w:rFonts w:ascii="Times New Roman" w:hAnsi="Times New Roman" w:cs="Times New Roman"/>
                <w:sz w:val="24"/>
                <w:szCs w:val="24"/>
              </w:rPr>
              <w:t>/4</w:t>
            </w:r>
          </w:p>
        </w:tc>
        <w:tc>
          <w:tcPr>
            <w:tcW w:w="622" w:type="pct"/>
          </w:tcPr>
          <w:p w14:paraId="0270DD00"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12</w:t>
            </w:r>
            <w:r>
              <w:rPr>
                <w:rFonts w:ascii="Times New Roman" w:hAnsi="Times New Roman" w:cs="Times New Roman"/>
                <w:sz w:val="24"/>
                <w:szCs w:val="24"/>
              </w:rPr>
              <w:t>/10</w:t>
            </w:r>
          </w:p>
        </w:tc>
        <w:tc>
          <w:tcPr>
            <w:tcW w:w="831" w:type="pct"/>
            <w:vAlign w:val="center"/>
          </w:tcPr>
          <w:p w14:paraId="3EDAEACB" w14:textId="77777777" w:rsidR="00FA3ED8" w:rsidRPr="00857A60" w:rsidRDefault="00FA3ED8" w:rsidP="006A3423">
            <w:pPr>
              <w:widowControl w:val="0"/>
              <w:spacing w:line="240" w:lineRule="auto"/>
              <w:jc w:val="center"/>
              <w:outlineLvl w:val="0"/>
              <w:rPr>
                <w:rFonts w:ascii="Times New Roman" w:hAnsi="Times New Roman" w:cs="Times New Roman"/>
                <w:kern w:val="32"/>
                <w:sz w:val="24"/>
                <w:szCs w:val="24"/>
                <w:lang w:eastAsia="ru-RU"/>
              </w:rPr>
            </w:pPr>
            <w:r w:rsidRPr="00857A60">
              <w:rPr>
                <w:rFonts w:ascii="Times New Roman" w:hAnsi="Times New Roman" w:cs="Times New Roman"/>
                <w:kern w:val="32"/>
                <w:sz w:val="24"/>
                <w:szCs w:val="24"/>
                <w:lang w:eastAsia="ru-RU"/>
              </w:rPr>
              <w:t>Решение ситуационных задач, кейсов</w:t>
            </w:r>
          </w:p>
          <w:p w14:paraId="6F6E4483"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Презентации докладов</w:t>
            </w:r>
          </w:p>
        </w:tc>
      </w:tr>
      <w:tr w:rsidR="00FA3ED8" w:rsidRPr="00857A60" w14:paraId="7473080F" w14:textId="77777777" w:rsidTr="006A3423">
        <w:tc>
          <w:tcPr>
            <w:tcW w:w="276" w:type="pct"/>
          </w:tcPr>
          <w:p w14:paraId="6F5A026D"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5.</w:t>
            </w:r>
          </w:p>
        </w:tc>
        <w:tc>
          <w:tcPr>
            <w:tcW w:w="973" w:type="pct"/>
          </w:tcPr>
          <w:p w14:paraId="6B1BF5B9"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 xml:space="preserve">Тема 5. Технологический мегацикл: прогнозирование технологических, </w:t>
            </w:r>
            <w:r w:rsidRPr="00857A60">
              <w:rPr>
                <w:rFonts w:ascii="Times New Roman" w:hAnsi="Times New Roman" w:cs="Times New Roman"/>
                <w:sz w:val="24"/>
                <w:szCs w:val="24"/>
              </w:rPr>
              <w:lastRenderedPageBreak/>
              <w:t xml:space="preserve">институциональных и политических изменений </w:t>
            </w:r>
          </w:p>
        </w:tc>
        <w:tc>
          <w:tcPr>
            <w:tcW w:w="487" w:type="pct"/>
            <w:shd w:val="clear" w:color="auto" w:fill="auto"/>
          </w:tcPr>
          <w:p w14:paraId="2AAEAA3A"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lastRenderedPageBreak/>
              <w:t>22/22</w:t>
            </w:r>
          </w:p>
        </w:tc>
        <w:tc>
          <w:tcPr>
            <w:tcW w:w="556" w:type="pct"/>
            <w:shd w:val="clear" w:color="auto" w:fill="auto"/>
          </w:tcPr>
          <w:p w14:paraId="09C53BD4"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8/6</w:t>
            </w:r>
          </w:p>
        </w:tc>
        <w:tc>
          <w:tcPr>
            <w:tcW w:w="556" w:type="pct"/>
          </w:tcPr>
          <w:p w14:paraId="6E94F5CD"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4</w:t>
            </w:r>
            <w:r>
              <w:rPr>
                <w:rFonts w:ascii="Times New Roman" w:hAnsi="Times New Roman" w:cs="Times New Roman"/>
                <w:sz w:val="24"/>
                <w:szCs w:val="24"/>
              </w:rPr>
              <w:t>/2</w:t>
            </w:r>
          </w:p>
        </w:tc>
        <w:tc>
          <w:tcPr>
            <w:tcW w:w="699" w:type="pct"/>
          </w:tcPr>
          <w:p w14:paraId="63A6A5BE"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4</w:t>
            </w:r>
            <w:r>
              <w:rPr>
                <w:rFonts w:ascii="Times New Roman" w:hAnsi="Times New Roman" w:cs="Times New Roman"/>
                <w:sz w:val="24"/>
                <w:szCs w:val="24"/>
              </w:rPr>
              <w:t>/4</w:t>
            </w:r>
          </w:p>
        </w:tc>
        <w:tc>
          <w:tcPr>
            <w:tcW w:w="622" w:type="pct"/>
          </w:tcPr>
          <w:p w14:paraId="0B315600"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14</w:t>
            </w:r>
            <w:r>
              <w:rPr>
                <w:rFonts w:ascii="Times New Roman" w:hAnsi="Times New Roman" w:cs="Times New Roman"/>
                <w:sz w:val="24"/>
                <w:szCs w:val="24"/>
              </w:rPr>
              <w:t>/14</w:t>
            </w:r>
          </w:p>
        </w:tc>
        <w:tc>
          <w:tcPr>
            <w:tcW w:w="831" w:type="pct"/>
            <w:vAlign w:val="center"/>
          </w:tcPr>
          <w:p w14:paraId="7EBCE7A8" w14:textId="77777777" w:rsidR="00FA3ED8" w:rsidRPr="00857A60" w:rsidRDefault="00FA3ED8" w:rsidP="006A3423">
            <w:pPr>
              <w:widowControl w:val="0"/>
              <w:spacing w:line="240" w:lineRule="auto"/>
              <w:jc w:val="center"/>
              <w:outlineLvl w:val="0"/>
              <w:rPr>
                <w:rFonts w:ascii="Times New Roman" w:hAnsi="Times New Roman" w:cs="Times New Roman"/>
                <w:kern w:val="32"/>
                <w:sz w:val="24"/>
                <w:szCs w:val="24"/>
                <w:lang w:eastAsia="ru-RU"/>
              </w:rPr>
            </w:pPr>
            <w:r w:rsidRPr="00857A60">
              <w:rPr>
                <w:rFonts w:ascii="Times New Roman" w:hAnsi="Times New Roman" w:cs="Times New Roman"/>
                <w:kern w:val="32"/>
                <w:sz w:val="24"/>
                <w:szCs w:val="24"/>
                <w:lang w:eastAsia="ru-RU"/>
              </w:rPr>
              <w:t xml:space="preserve">Устный опрос, тестирование, решение задач </w:t>
            </w:r>
          </w:p>
          <w:p w14:paraId="301017EF"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lastRenderedPageBreak/>
              <w:t>доклады</w:t>
            </w:r>
          </w:p>
        </w:tc>
      </w:tr>
      <w:tr w:rsidR="00FA3ED8" w:rsidRPr="00857A60" w14:paraId="135B5406" w14:textId="77777777" w:rsidTr="006A3423">
        <w:tc>
          <w:tcPr>
            <w:tcW w:w="276" w:type="pct"/>
          </w:tcPr>
          <w:p w14:paraId="7C09184A"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lastRenderedPageBreak/>
              <w:t>6.</w:t>
            </w:r>
          </w:p>
        </w:tc>
        <w:tc>
          <w:tcPr>
            <w:tcW w:w="973" w:type="pct"/>
          </w:tcPr>
          <w:p w14:paraId="03F5BE01"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 xml:space="preserve">Россия в системе мирохозяйственного </w:t>
            </w:r>
            <w:proofErr w:type="spellStart"/>
            <w:r w:rsidRPr="00857A60">
              <w:rPr>
                <w:rFonts w:ascii="Times New Roman" w:hAnsi="Times New Roman" w:cs="Times New Roman"/>
                <w:sz w:val="24"/>
                <w:szCs w:val="24"/>
              </w:rPr>
              <w:t>циклизма</w:t>
            </w:r>
            <w:proofErr w:type="spellEnd"/>
            <w:r w:rsidRPr="00857A60">
              <w:rPr>
                <w:rFonts w:ascii="Times New Roman" w:hAnsi="Times New Roman" w:cs="Times New Roman"/>
                <w:sz w:val="24"/>
                <w:szCs w:val="24"/>
              </w:rPr>
              <w:t xml:space="preserve">.  </w:t>
            </w:r>
          </w:p>
        </w:tc>
        <w:tc>
          <w:tcPr>
            <w:tcW w:w="487" w:type="pct"/>
            <w:shd w:val="clear" w:color="auto" w:fill="auto"/>
          </w:tcPr>
          <w:p w14:paraId="0586EE3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14/15</w:t>
            </w:r>
          </w:p>
        </w:tc>
        <w:tc>
          <w:tcPr>
            <w:tcW w:w="556" w:type="pct"/>
            <w:shd w:val="clear" w:color="auto" w:fill="auto"/>
          </w:tcPr>
          <w:p w14:paraId="246DF3F3"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4/5</w:t>
            </w:r>
          </w:p>
        </w:tc>
        <w:tc>
          <w:tcPr>
            <w:tcW w:w="556" w:type="pct"/>
          </w:tcPr>
          <w:p w14:paraId="293472B1"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5C20B9B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/4</w:t>
            </w:r>
          </w:p>
        </w:tc>
        <w:tc>
          <w:tcPr>
            <w:tcW w:w="622" w:type="pct"/>
          </w:tcPr>
          <w:p w14:paraId="6E821512"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10</w:t>
            </w:r>
            <w:r>
              <w:rPr>
                <w:rFonts w:ascii="Times New Roman" w:hAnsi="Times New Roman" w:cs="Times New Roman"/>
                <w:sz w:val="24"/>
                <w:szCs w:val="24"/>
              </w:rPr>
              <w:t>/10</w:t>
            </w:r>
          </w:p>
        </w:tc>
        <w:tc>
          <w:tcPr>
            <w:tcW w:w="831" w:type="pct"/>
            <w:vAlign w:val="center"/>
          </w:tcPr>
          <w:p w14:paraId="0F6F4116" w14:textId="77777777" w:rsidR="00FA3ED8" w:rsidRPr="00857A60" w:rsidRDefault="00FA3ED8" w:rsidP="006A3423">
            <w:pPr>
              <w:widowControl w:val="0"/>
              <w:spacing w:line="240" w:lineRule="auto"/>
              <w:jc w:val="center"/>
              <w:outlineLvl w:val="0"/>
              <w:rPr>
                <w:rFonts w:ascii="Times New Roman" w:hAnsi="Times New Roman" w:cs="Times New Roman"/>
                <w:kern w:val="32"/>
                <w:sz w:val="24"/>
                <w:szCs w:val="24"/>
                <w:lang w:eastAsia="ru-RU"/>
              </w:rPr>
            </w:pPr>
            <w:r w:rsidRPr="00857A60">
              <w:rPr>
                <w:rFonts w:ascii="Times New Roman" w:hAnsi="Times New Roman" w:cs="Times New Roman"/>
                <w:kern w:val="32"/>
                <w:sz w:val="24"/>
                <w:szCs w:val="24"/>
                <w:lang w:eastAsia="ru-RU"/>
              </w:rPr>
              <w:t>Решение ситуационных задач</w:t>
            </w:r>
          </w:p>
          <w:p w14:paraId="3A20B20C"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Доклады</w:t>
            </w:r>
          </w:p>
        </w:tc>
      </w:tr>
      <w:tr w:rsidR="00FA3ED8" w:rsidRPr="00857A60" w14:paraId="5CBA5411" w14:textId="77777777" w:rsidTr="006A3423">
        <w:tc>
          <w:tcPr>
            <w:tcW w:w="276" w:type="pct"/>
          </w:tcPr>
          <w:p w14:paraId="31B31F9B"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 xml:space="preserve">7. </w:t>
            </w:r>
          </w:p>
        </w:tc>
        <w:tc>
          <w:tcPr>
            <w:tcW w:w="973" w:type="pct"/>
          </w:tcPr>
          <w:p w14:paraId="3FD04457"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 xml:space="preserve">Новый капитализм или </w:t>
            </w:r>
            <w:proofErr w:type="spellStart"/>
            <w:r w:rsidRPr="00857A60">
              <w:rPr>
                <w:rFonts w:ascii="Times New Roman" w:hAnsi="Times New Roman" w:cs="Times New Roman"/>
                <w:sz w:val="24"/>
                <w:szCs w:val="24"/>
              </w:rPr>
              <w:t>посткапитализм</w:t>
            </w:r>
            <w:proofErr w:type="spellEnd"/>
            <w:r w:rsidRPr="00857A60">
              <w:rPr>
                <w:rFonts w:ascii="Times New Roman" w:hAnsi="Times New Roman" w:cs="Times New Roman"/>
                <w:sz w:val="24"/>
                <w:szCs w:val="24"/>
              </w:rPr>
              <w:t>?</w:t>
            </w:r>
          </w:p>
        </w:tc>
        <w:tc>
          <w:tcPr>
            <w:tcW w:w="487" w:type="pct"/>
            <w:shd w:val="clear" w:color="auto" w:fill="auto"/>
          </w:tcPr>
          <w:p w14:paraId="33DA9EF0"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14/14</w:t>
            </w:r>
          </w:p>
        </w:tc>
        <w:tc>
          <w:tcPr>
            <w:tcW w:w="556" w:type="pct"/>
            <w:shd w:val="clear" w:color="auto" w:fill="auto"/>
          </w:tcPr>
          <w:p w14:paraId="65103527"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4/4</w:t>
            </w:r>
          </w:p>
        </w:tc>
        <w:tc>
          <w:tcPr>
            <w:tcW w:w="556" w:type="pct"/>
          </w:tcPr>
          <w:p w14:paraId="39D3FC73"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1488951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/3</w:t>
            </w:r>
          </w:p>
        </w:tc>
        <w:tc>
          <w:tcPr>
            <w:tcW w:w="622" w:type="pct"/>
          </w:tcPr>
          <w:p w14:paraId="56CCF1A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10</w:t>
            </w:r>
            <w:r>
              <w:rPr>
                <w:rFonts w:ascii="Times New Roman" w:hAnsi="Times New Roman" w:cs="Times New Roman"/>
                <w:sz w:val="24"/>
                <w:szCs w:val="24"/>
              </w:rPr>
              <w:t>/10</w:t>
            </w:r>
          </w:p>
        </w:tc>
        <w:tc>
          <w:tcPr>
            <w:tcW w:w="831" w:type="pct"/>
            <w:vAlign w:val="center"/>
          </w:tcPr>
          <w:p w14:paraId="0F600431" w14:textId="77777777" w:rsidR="00FA3ED8" w:rsidRPr="00857A60" w:rsidRDefault="00FA3ED8" w:rsidP="006A3423">
            <w:pPr>
              <w:widowControl w:val="0"/>
              <w:spacing w:line="240" w:lineRule="auto"/>
              <w:jc w:val="center"/>
              <w:outlineLvl w:val="0"/>
              <w:rPr>
                <w:rFonts w:ascii="Times New Roman" w:hAnsi="Times New Roman" w:cs="Times New Roman"/>
                <w:kern w:val="32"/>
                <w:sz w:val="24"/>
                <w:szCs w:val="24"/>
                <w:lang w:eastAsia="ru-RU"/>
              </w:rPr>
            </w:pPr>
            <w:r w:rsidRPr="00857A60">
              <w:rPr>
                <w:rFonts w:ascii="Times New Roman" w:hAnsi="Times New Roman" w:cs="Times New Roman"/>
                <w:kern w:val="32"/>
                <w:sz w:val="24"/>
                <w:szCs w:val="24"/>
                <w:lang w:eastAsia="ru-RU"/>
              </w:rPr>
              <w:t>Устный опрос, тестирование, решение задач, кейсы</w:t>
            </w:r>
          </w:p>
          <w:p w14:paraId="718D81D2"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Доклады</w:t>
            </w:r>
          </w:p>
        </w:tc>
      </w:tr>
      <w:tr w:rsidR="00FA3ED8" w:rsidRPr="00857A60" w14:paraId="3DA0367A" w14:textId="77777777" w:rsidTr="006A3423">
        <w:tc>
          <w:tcPr>
            <w:tcW w:w="276" w:type="pct"/>
            <w:shd w:val="clear" w:color="auto" w:fill="auto"/>
          </w:tcPr>
          <w:p w14:paraId="7337F6E6"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973" w:type="pct"/>
            <w:shd w:val="clear" w:color="auto" w:fill="auto"/>
          </w:tcPr>
          <w:p w14:paraId="4507D6E2"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 xml:space="preserve">В целом по дисциплине </w:t>
            </w:r>
          </w:p>
        </w:tc>
        <w:tc>
          <w:tcPr>
            <w:tcW w:w="487" w:type="pct"/>
            <w:shd w:val="clear" w:color="auto" w:fill="auto"/>
          </w:tcPr>
          <w:p w14:paraId="58CB635B" w14:textId="77777777" w:rsidR="00FA3ED8" w:rsidRPr="00857A60" w:rsidRDefault="00FA3ED8" w:rsidP="006A3423">
            <w:pPr>
              <w:tabs>
                <w:tab w:val="right" w:pos="851"/>
              </w:tabs>
              <w:spacing w:line="240" w:lineRule="auto"/>
              <w:rPr>
                <w:rFonts w:ascii="Times New Roman" w:hAnsi="Times New Roman" w:cs="Times New Roman"/>
                <w:sz w:val="24"/>
                <w:szCs w:val="24"/>
              </w:rPr>
            </w:pPr>
            <w:r w:rsidRPr="00583007">
              <w:rPr>
                <w:rFonts w:ascii="Times New Roman" w:hAnsi="Times New Roman" w:cs="Times New Roman"/>
                <w:sz w:val="24"/>
                <w:szCs w:val="24"/>
              </w:rPr>
              <w:t>108/108</w:t>
            </w:r>
          </w:p>
        </w:tc>
        <w:tc>
          <w:tcPr>
            <w:tcW w:w="556" w:type="pct"/>
            <w:shd w:val="clear" w:color="auto" w:fill="auto"/>
          </w:tcPr>
          <w:p w14:paraId="0DAF904D"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583007">
              <w:rPr>
                <w:rFonts w:ascii="Times New Roman" w:hAnsi="Times New Roman" w:cs="Times New Roman"/>
                <w:sz w:val="24"/>
                <w:szCs w:val="24"/>
              </w:rPr>
              <w:t>34/32</w:t>
            </w:r>
          </w:p>
        </w:tc>
        <w:tc>
          <w:tcPr>
            <w:tcW w:w="556" w:type="pct"/>
            <w:shd w:val="clear" w:color="auto" w:fill="auto"/>
          </w:tcPr>
          <w:p w14:paraId="233F7F37"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857A60">
              <w:rPr>
                <w:rFonts w:ascii="Times New Roman" w:hAnsi="Times New Roman" w:cs="Times New Roman"/>
                <w:sz w:val="24"/>
                <w:szCs w:val="24"/>
              </w:rPr>
              <w:t>16</w:t>
            </w:r>
            <w:r>
              <w:rPr>
                <w:rFonts w:ascii="Times New Roman" w:hAnsi="Times New Roman" w:cs="Times New Roman"/>
                <w:sz w:val="24"/>
                <w:szCs w:val="24"/>
              </w:rPr>
              <w:t>/8</w:t>
            </w:r>
          </w:p>
        </w:tc>
        <w:tc>
          <w:tcPr>
            <w:tcW w:w="699" w:type="pct"/>
            <w:shd w:val="clear" w:color="auto" w:fill="auto"/>
          </w:tcPr>
          <w:p w14:paraId="56001F05"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857A60">
              <w:rPr>
                <w:rFonts w:ascii="Times New Roman" w:hAnsi="Times New Roman" w:cs="Times New Roman"/>
                <w:sz w:val="24"/>
                <w:szCs w:val="24"/>
              </w:rPr>
              <w:t>18</w:t>
            </w:r>
            <w:r>
              <w:rPr>
                <w:rFonts w:ascii="Times New Roman" w:hAnsi="Times New Roman" w:cs="Times New Roman"/>
                <w:sz w:val="24"/>
                <w:szCs w:val="24"/>
              </w:rPr>
              <w:t>/24</w:t>
            </w:r>
          </w:p>
        </w:tc>
        <w:tc>
          <w:tcPr>
            <w:tcW w:w="622" w:type="pct"/>
            <w:shd w:val="clear" w:color="auto" w:fill="auto"/>
          </w:tcPr>
          <w:p w14:paraId="5DB2EBF0"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857A60">
              <w:rPr>
                <w:rFonts w:ascii="Times New Roman" w:hAnsi="Times New Roman" w:cs="Times New Roman"/>
                <w:sz w:val="24"/>
                <w:szCs w:val="24"/>
              </w:rPr>
              <w:t>74</w:t>
            </w:r>
            <w:r>
              <w:rPr>
                <w:rFonts w:ascii="Times New Roman" w:hAnsi="Times New Roman" w:cs="Times New Roman"/>
                <w:sz w:val="24"/>
                <w:szCs w:val="24"/>
              </w:rPr>
              <w:t>/76</w:t>
            </w:r>
          </w:p>
        </w:tc>
        <w:tc>
          <w:tcPr>
            <w:tcW w:w="831" w:type="pct"/>
            <w:shd w:val="clear" w:color="auto" w:fill="auto"/>
          </w:tcPr>
          <w:p w14:paraId="34125052"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857A60">
              <w:rPr>
                <w:rFonts w:ascii="Times New Roman" w:hAnsi="Times New Roman" w:cs="Times New Roman"/>
                <w:sz w:val="24"/>
                <w:szCs w:val="24"/>
              </w:rPr>
              <w:t>Согласно учебному плану:</w:t>
            </w:r>
            <w:r>
              <w:rPr>
                <w:rFonts w:ascii="Times New Roman" w:hAnsi="Times New Roman" w:cs="Times New Roman"/>
                <w:sz w:val="24"/>
                <w:szCs w:val="24"/>
              </w:rPr>
              <w:t xml:space="preserve"> </w:t>
            </w:r>
            <w:r w:rsidRPr="009C44BC">
              <w:rPr>
                <w:rFonts w:ascii="Times New Roman" w:hAnsi="Times New Roman" w:cs="Times New Roman"/>
                <w:b/>
                <w:sz w:val="24"/>
                <w:szCs w:val="24"/>
              </w:rPr>
              <w:t>контрольная работа</w:t>
            </w:r>
          </w:p>
        </w:tc>
      </w:tr>
      <w:tr w:rsidR="00FA3ED8" w:rsidRPr="00857A60" w14:paraId="004A7C5C" w14:textId="77777777" w:rsidTr="006A3423">
        <w:tc>
          <w:tcPr>
            <w:tcW w:w="276" w:type="pct"/>
            <w:shd w:val="clear" w:color="auto" w:fill="auto"/>
          </w:tcPr>
          <w:p w14:paraId="4656B43F"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973" w:type="pct"/>
            <w:shd w:val="clear" w:color="auto" w:fill="auto"/>
          </w:tcPr>
          <w:p w14:paraId="074DAB22"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Итого в %</w:t>
            </w:r>
          </w:p>
        </w:tc>
        <w:tc>
          <w:tcPr>
            <w:tcW w:w="487" w:type="pct"/>
            <w:shd w:val="clear" w:color="auto" w:fill="auto"/>
          </w:tcPr>
          <w:p w14:paraId="49AAED73"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p>
        </w:tc>
        <w:tc>
          <w:tcPr>
            <w:tcW w:w="556" w:type="pct"/>
            <w:shd w:val="clear" w:color="auto" w:fill="auto"/>
          </w:tcPr>
          <w:p w14:paraId="3D643429"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583007">
              <w:rPr>
                <w:rFonts w:ascii="Times New Roman" w:hAnsi="Times New Roman" w:cs="Times New Roman"/>
                <w:sz w:val="24"/>
                <w:szCs w:val="24"/>
              </w:rPr>
              <w:t>31/30</w:t>
            </w:r>
          </w:p>
        </w:tc>
        <w:tc>
          <w:tcPr>
            <w:tcW w:w="556" w:type="pct"/>
            <w:shd w:val="clear" w:color="auto" w:fill="auto"/>
          </w:tcPr>
          <w:p w14:paraId="4831EB80"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Pr>
                <w:rFonts w:ascii="Times New Roman" w:hAnsi="Times New Roman" w:cs="Times New Roman"/>
                <w:sz w:val="24"/>
                <w:szCs w:val="24"/>
              </w:rPr>
              <w:t>47/25</w:t>
            </w:r>
          </w:p>
        </w:tc>
        <w:tc>
          <w:tcPr>
            <w:tcW w:w="699" w:type="pct"/>
            <w:shd w:val="clear" w:color="auto" w:fill="auto"/>
          </w:tcPr>
          <w:p w14:paraId="3E2468D7" w14:textId="77777777" w:rsidR="00FA3ED8" w:rsidRPr="00857A60" w:rsidRDefault="00FA3ED8" w:rsidP="006A3423">
            <w:pPr>
              <w:tabs>
                <w:tab w:val="right" w:pos="851"/>
              </w:tabs>
              <w:spacing w:line="240" w:lineRule="auto"/>
              <w:ind w:firstLine="38"/>
              <w:jc w:val="center"/>
              <w:rPr>
                <w:rFonts w:ascii="Times New Roman" w:hAnsi="Times New Roman" w:cs="Times New Roman"/>
                <w:sz w:val="24"/>
                <w:szCs w:val="24"/>
              </w:rPr>
            </w:pPr>
            <w:r>
              <w:rPr>
                <w:rFonts w:ascii="Times New Roman" w:hAnsi="Times New Roman" w:cs="Times New Roman"/>
                <w:sz w:val="24"/>
                <w:szCs w:val="24"/>
              </w:rPr>
              <w:t>53/75</w:t>
            </w:r>
          </w:p>
        </w:tc>
        <w:tc>
          <w:tcPr>
            <w:tcW w:w="622" w:type="pct"/>
            <w:shd w:val="clear" w:color="auto" w:fill="auto"/>
          </w:tcPr>
          <w:p w14:paraId="15D6C3B2" w14:textId="77777777" w:rsidR="00FA3ED8" w:rsidRPr="00857A60" w:rsidRDefault="00FA3ED8" w:rsidP="006A3423">
            <w:pPr>
              <w:tabs>
                <w:tab w:val="right" w:pos="851"/>
              </w:tabs>
              <w:spacing w:line="240" w:lineRule="auto"/>
              <w:ind w:firstLine="169"/>
              <w:jc w:val="center"/>
              <w:rPr>
                <w:rFonts w:ascii="Times New Roman" w:hAnsi="Times New Roman" w:cs="Times New Roman"/>
                <w:sz w:val="24"/>
                <w:szCs w:val="24"/>
              </w:rPr>
            </w:pPr>
            <w:r>
              <w:rPr>
                <w:rFonts w:ascii="Times New Roman" w:hAnsi="Times New Roman" w:cs="Times New Roman"/>
                <w:sz w:val="24"/>
                <w:szCs w:val="24"/>
              </w:rPr>
              <w:t>69/70</w:t>
            </w:r>
          </w:p>
        </w:tc>
        <w:tc>
          <w:tcPr>
            <w:tcW w:w="831" w:type="pct"/>
            <w:shd w:val="clear" w:color="auto" w:fill="auto"/>
          </w:tcPr>
          <w:p w14:paraId="6B1E30FE"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зачет</w:t>
            </w:r>
          </w:p>
        </w:tc>
      </w:tr>
    </w:tbl>
    <w:p w14:paraId="215BEAEF" w14:textId="42CFA39C" w:rsidR="00FA3ED8" w:rsidRDefault="00FA3ED8" w:rsidP="00754340">
      <w:pPr>
        <w:spacing w:line="360" w:lineRule="auto"/>
        <w:jc w:val="right"/>
        <w:rPr>
          <w:rFonts w:ascii="Times New Roman" w:hAnsi="Times New Roman" w:cs="Times New Roman"/>
          <w:sz w:val="24"/>
          <w:szCs w:val="24"/>
        </w:rPr>
      </w:pPr>
    </w:p>
    <w:p w14:paraId="32C47FD3" w14:textId="46607011" w:rsidR="00FA3ED8" w:rsidRDefault="00FA3ED8" w:rsidP="00754340">
      <w:pPr>
        <w:spacing w:line="360" w:lineRule="auto"/>
        <w:jc w:val="right"/>
        <w:rPr>
          <w:rFonts w:ascii="Times New Roman" w:hAnsi="Times New Roman" w:cs="Times New Roman"/>
          <w:sz w:val="24"/>
          <w:szCs w:val="24"/>
        </w:rPr>
      </w:pPr>
    </w:p>
    <w:p w14:paraId="54568C31" w14:textId="798F4E16" w:rsidR="00EA3430" w:rsidRPr="00E9572C" w:rsidRDefault="00EA3430" w:rsidP="00E44E31">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5.3. </w:t>
      </w:r>
      <w:r w:rsidR="009F7864" w:rsidRPr="00E9572C">
        <w:rPr>
          <w:rFonts w:ascii="Times New Roman" w:hAnsi="Times New Roman" w:cs="Times New Roman"/>
          <w:b/>
          <w:sz w:val="28"/>
          <w:szCs w:val="28"/>
        </w:rPr>
        <w:t>Содержание семинаров, практических занятий</w:t>
      </w:r>
    </w:p>
    <w:p w14:paraId="7040A58E" w14:textId="475021B4" w:rsidR="00EA3430" w:rsidRPr="00E9572C" w:rsidRDefault="00EA3430" w:rsidP="00EA3430">
      <w:pPr>
        <w:spacing w:line="360" w:lineRule="auto"/>
        <w:jc w:val="right"/>
        <w:rPr>
          <w:rFonts w:ascii="Times New Roman" w:hAnsi="Times New Roman" w:cs="Times New Roman"/>
          <w:sz w:val="28"/>
          <w:szCs w:val="28"/>
        </w:rPr>
      </w:pPr>
      <w:r w:rsidRPr="00E9572C">
        <w:rPr>
          <w:rFonts w:ascii="Times New Roman" w:hAnsi="Times New Roman" w:cs="Times New Roman"/>
          <w:sz w:val="28"/>
          <w:szCs w:val="28"/>
        </w:rPr>
        <w:t xml:space="preserve">Таблица </w:t>
      </w:r>
      <w:r w:rsidR="00671210">
        <w:rPr>
          <w:rFonts w:ascii="Times New Roman" w:hAnsi="Times New Roman" w:cs="Times New Roman"/>
          <w:sz w:val="28"/>
          <w:szCs w:val="28"/>
        </w:rPr>
        <w:t>3</w:t>
      </w:r>
    </w:p>
    <w:tbl>
      <w:tblPr>
        <w:tblStyle w:val="a3"/>
        <w:tblW w:w="9918" w:type="dxa"/>
        <w:tblLook w:val="04A0" w:firstRow="1" w:lastRow="0" w:firstColumn="1" w:lastColumn="0" w:noHBand="0" w:noVBand="1"/>
      </w:tblPr>
      <w:tblGrid>
        <w:gridCol w:w="3539"/>
        <w:gridCol w:w="4536"/>
        <w:gridCol w:w="1843"/>
      </w:tblGrid>
      <w:tr w:rsidR="00EA3430" w:rsidRPr="00E9572C" w14:paraId="7A507994" w14:textId="77777777" w:rsidTr="00392628">
        <w:trPr>
          <w:trHeight w:val="949"/>
        </w:trPr>
        <w:tc>
          <w:tcPr>
            <w:tcW w:w="3539" w:type="dxa"/>
          </w:tcPr>
          <w:p w14:paraId="00399D6A" w14:textId="77777777" w:rsidR="00EA3430" w:rsidRPr="00E9572C" w:rsidRDefault="00EA3430" w:rsidP="00EA3430">
            <w:pPr>
              <w:jc w:val="center"/>
              <w:rPr>
                <w:rFonts w:ascii="Times New Roman" w:hAnsi="Times New Roman" w:cs="Times New Roman"/>
                <w:b/>
                <w:sz w:val="24"/>
                <w:szCs w:val="24"/>
              </w:rPr>
            </w:pPr>
            <w:r w:rsidRPr="00E9572C">
              <w:rPr>
                <w:rFonts w:ascii="Times New Roman" w:hAnsi="Times New Roman" w:cs="Times New Roman"/>
                <w:b/>
                <w:sz w:val="24"/>
                <w:szCs w:val="24"/>
              </w:rPr>
              <w:t>Наименование тем (разделов) дисциплины</w:t>
            </w:r>
          </w:p>
          <w:p w14:paraId="6A2578AC" w14:textId="77777777" w:rsidR="00392628" w:rsidRPr="00E9572C" w:rsidRDefault="00392628" w:rsidP="00EA3430">
            <w:pPr>
              <w:jc w:val="center"/>
              <w:rPr>
                <w:rFonts w:ascii="Times New Roman" w:hAnsi="Times New Roman" w:cs="Times New Roman"/>
                <w:b/>
                <w:sz w:val="24"/>
                <w:szCs w:val="24"/>
              </w:rPr>
            </w:pPr>
          </w:p>
          <w:p w14:paraId="67D6ED2E" w14:textId="6647C38A" w:rsidR="00392628" w:rsidRPr="00E9572C" w:rsidRDefault="00392628" w:rsidP="00EA3430">
            <w:pPr>
              <w:jc w:val="center"/>
              <w:rPr>
                <w:rFonts w:ascii="Times New Roman" w:hAnsi="Times New Roman" w:cs="Times New Roman"/>
                <w:b/>
                <w:sz w:val="24"/>
                <w:szCs w:val="24"/>
              </w:rPr>
            </w:pPr>
          </w:p>
        </w:tc>
        <w:tc>
          <w:tcPr>
            <w:tcW w:w="4536" w:type="dxa"/>
          </w:tcPr>
          <w:p w14:paraId="3B55F872" w14:textId="7110E5DA" w:rsidR="00EA3430" w:rsidRPr="00E9572C" w:rsidRDefault="007F3FDC" w:rsidP="00EA3430">
            <w:pPr>
              <w:jc w:val="center"/>
              <w:rPr>
                <w:rFonts w:ascii="Times New Roman" w:hAnsi="Times New Roman" w:cs="Times New Roman"/>
                <w:b/>
                <w:sz w:val="24"/>
                <w:szCs w:val="24"/>
              </w:rPr>
            </w:pPr>
            <w:r w:rsidRPr="007F3FDC">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43" w:type="dxa"/>
          </w:tcPr>
          <w:p w14:paraId="6C28F51E" w14:textId="7CE36797" w:rsidR="00EA3430" w:rsidRPr="00E9572C" w:rsidRDefault="00EA3430" w:rsidP="00EA3430">
            <w:pPr>
              <w:jc w:val="center"/>
              <w:rPr>
                <w:rFonts w:ascii="Times New Roman" w:hAnsi="Times New Roman" w:cs="Times New Roman"/>
                <w:b/>
                <w:sz w:val="24"/>
                <w:szCs w:val="24"/>
              </w:rPr>
            </w:pPr>
            <w:r w:rsidRPr="00E9572C">
              <w:rPr>
                <w:rFonts w:ascii="Times New Roman" w:hAnsi="Times New Roman" w:cs="Times New Roman"/>
                <w:b/>
                <w:sz w:val="24"/>
                <w:szCs w:val="24"/>
              </w:rPr>
              <w:t>Формы проведения занятий</w:t>
            </w:r>
          </w:p>
        </w:tc>
      </w:tr>
      <w:tr w:rsidR="00EA3430" w:rsidRPr="00E9572C" w14:paraId="0D777296" w14:textId="77777777" w:rsidTr="00392628">
        <w:tc>
          <w:tcPr>
            <w:tcW w:w="3539" w:type="dxa"/>
          </w:tcPr>
          <w:p w14:paraId="7C55225D" w14:textId="6E7BA4A4" w:rsidR="00EA3430" w:rsidRPr="00E9572C" w:rsidRDefault="00AF59AA" w:rsidP="00EA3430">
            <w:pPr>
              <w:rPr>
                <w:rFonts w:ascii="Times New Roman" w:hAnsi="Times New Roman" w:cs="Times New Roman"/>
                <w:sz w:val="24"/>
                <w:szCs w:val="24"/>
              </w:rPr>
            </w:pPr>
            <w:r w:rsidRPr="00E9572C">
              <w:rPr>
                <w:rFonts w:ascii="Times New Roman" w:hAnsi="Times New Roman" w:cs="Times New Roman"/>
                <w:sz w:val="24"/>
                <w:szCs w:val="24"/>
              </w:rPr>
              <w:t xml:space="preserve">Тема 1. </w:t>
            </w:r>
            <w:r w:rsidR="004E3C70" w:rsidRPr="00E9572C">
              <w:rPr>
                <w:rFonts w:ascii="Times New Roman" w:hAnsi="Times New Roman" w:cs="Times New Roman"/>
                <w:sz w:val="24"/>
                <w:szCs w:val="24"/>
              </w:rPr>
              <w:t>Капитализм как социально-экономическая система</w:t>
            </w:r>
            <w:r w:rsidR="002A580A" w:rsidRPr="00E9572C">
              <w:rPr>
                <w:rFonts w:ascii="Times New Roman" w:hAnsi="Times New Roman" w:cs="Times New Roman"/>
                <w:sz w:val="24"/>
                <w:szCs w:val="24"/>
              </w:rPr>
              <w:t xml:space="preserve"> глобального лидерства</w:t>
            </w:r>
          </w:p>
        </w:tc>
        <w:tc>
          <w:tcPr>
            <w:tcW w:w="4536" w:type="dxa"/>
          </w:tcPr>
          <w:p w14:paraId="691456DF" w14:textId="5AF32968" w:rsidR="00EA3430" w:rsidRPr="00E9572C" w:rsidRDefault="004E3C70" w:rsidP="004E3C70">
            <w:pPr>
              <w:rPr>
                <w:rFonts w:ascii="Times New Roman" w:hAnsi="Times New Roman" w:cs="Times New Roman"/>
                <w:sz w:val="24"/>
                <w:szCs w:val="24"/>
              </w:rPr>
            </w:pPr>
            <w:r w:rsidRPr="00E9572C">
              <w:rPr>
                <w:rFonts w:ascii="Times New Roman" w:hAnsi="Times New Roman" w:cs="Times New Roman"/>
                <w:sz w:val="24"/>
                <w:szCs w:val="24"/>
              </w:rPr>
              <w:t xml:space="preserve">Типология капиталистических предпринимателей в работах </w:t>
            </w:r>
            <w:proofErr w:type="spellStart"/>
            <w:r w:rsidRPr="00E9572C">
              <w:rPr>
                <w:rFonts w:ascii="Times New Roman" w:hAnsi="Times New Roman" w:cs="Times New Roman"/>
                <w:sz w:val="24"/>
                <w:szCs w:val="24"/>
              </w:rPr>
              <w:t>В.Зомбарта</w:t>
            </w:r>
            <w:proofErr w:type="spellEnd"/>
            <w:r w:rsidRPr="00E9572C">
              <w:rPr>
                <w:rFonts w:ascii="Times New Roman" w:hAnsi="Times New Roman" w:cs="Times New Roman"/>
                <w:sz w:val="24"/>
                <w:szCs w:val="24"/>
              </w:rPr>
              <w:t xml:space="preserve">. «Созидательное разрушение», инновации и прибыль. От капитализма 1.0 к капитализму 4.0. Мир-системный анализ. Теория системных циклов накопления капитала Дж. </w:t>
            </w:r>
            <w:proofErr w:type="spellStart"/>
            <w:r w:rsidRPr="00E9572C">
              <w:rPr>
                <w:rFonts w:ascii="Times New Roman" w:hAnsi="Times New Roman" w:cs="Times New Roman"/>
                <w:sz w:val="24"/>
                <w:szCs w:val="24"/>
              </w:rPr>
              <w:t>Арриги</w:t>
            </w:r>
            <w:proofErr w:type="spellEnd"/>
            <w:r w:rsidRPr="00E9572C">
              <w:rPr>
                <w:rFonts w:ascii="Times New Roman" w:hAnsi="Times New Roman" w:cs="Times New Roman"/>
                <w:sz w:val="24"/>
                <w:szCs w:val="24"/>
              </w:rPr>
              <w:t xml:space="preserve">. Гегемония, капитализм и </w:t>
            </w:r>
            <w:proofErr w:type="spellStart"/>
            <w:r w:rsidRPr="00E9572C">
              <w:rPr>
                <w:rFonts w:ascii="Times New Roman" w:hAnsi="Times New Roman" w:cs="Times New Roman"/>
                <w:sz w:val="24"/>
                <w:szCs w:val="24"/>
              </w:rPr>
              <w:t>территориализм</w:t>
            </w:r>
            <w:proofErr w:type="spellEnd"/>
            <w:r w:rsidRPr="00E9572C">
              <w:rPr>
                <w:rFonts w:ascii="Times New Roman" w:hAnsi="Times New Roman" w:cs="Times New Roman"/>
                <w:sz w:val="24"/>
                <w:szCs w:val="24"/>
              </w:rPr>
              <w:t>. Мирохозяйственный уклад.</w:t>
            </w:r>
            <w:r w:rsidR="00CD699B" w:rsidRPr="00E9572C">
              <w:rPr>
                <w:rFonts w:ascii="Times New Roman" w:hAnsi="Times New Roman" w:cs="Times New Roman"/>
                <w:sz w:val="24"/>
                <w:szCs w:val="24"/>
              </w:rPr>
              <w:t xml:space="preserve"> (1, 3</w:t>
            </w:r>
            <w:r w:rsidR="00000203" w:rsidRPr="00E9572C">
              <w:rPr>
                <w:rFonts w:ascii="Times New Roman" w:hAnsi="Times New Roman" w:cs="Times New Roman"/>
                <w:sz w:val="24"/>
                <w:szCs w:val="24"/>
              </w:rPr>
              <w:t xml:space="preserve">, 6, 7, 8, </w:t>
            </w:r>
            <w:r w:rsidR="009E5DC1" w:rsidRPr="00E9572C">
              <w:rPr>
                <w:rFonts w:ascii="Times New Roman" w:hAnsi="Times New Roman" w:cs="Times New Roman"/>
                <w:sz w:val="24"/>
                <w:szCs w:val="24"/>
              </w:rPr>
              <w:t xml:space="preserve">9, 12, 13, </w:t>
            </w:r>
            <w:r w:rsidR="00000203" w:rsidRPr="00E9572C">
              <w:rPr>
                <w:rFonts w:ascii="Times New Roman" w:hAnsi="Times New Roman" w:cs="Times New Roman"/>
                <w:sz w:val="24"/>
                <w:szCs w:val="24"/>
              </w:rPr>
              <w:t>14)</w:t>
            </w:r>
          </w:p>
        </w:tc>
        <w:tc>
          <w:tcPr>
            <w:tcW w:w="1843" w:type="dxa"/>
          </w:tcPr>
          <w:p w14:paraId="4C55AA6A" w14:textId="1162E843" w:rsidR="00EA3430" w:rsidRPr="00E9572C" w:rsidRDefault="008123BD" w:rsidP="008123BD">
            <w:pPr>
              <w:jc w:val="both"/>
              <w:rPr>
                <w:rFonts w:ascii="Times New Roman" w:hAnsi="Times New Roman" w:cs="Times New Roman"/>
                <w:sz w:val="24"/>
                <w:szCs w:val="24"/>
              </w:rPr>
            </w:pPr>
            <w:r w:rsidRPr="00E9572C">
              <w:rPr>
                <w:rFonts w:ascii="Times New Roman" w:hAnsi="Times New Roman" w:cs="Times New Roman"/>
                <w:sz w:val="24"/>
                <w:szCs w:val="24"/>
              </w:rPr>
              <w:t>Обсуждение докладов, дискуссии, диспуты, деловые игры, контрольные работы</w:t>
            </w:r>
          </w:p>
        </w:tc>
      </w:tr>
      <w:tr w:rsidR="008123BD" w:rsidRPr="00E9572C" w14:paraId="71B42F6D" w14:textId="77777777" w:rsidTr="00392628">
        <w:tc>
          <w:tcPr>
            <w:tcW w:w="3539" w:type="dxa"/>
          </w:tcPr>
          <w:p w14:paraId="3A73A24F" w14:textId="49A19571" w:rsidR="008123BD" w:rsidRPr="00E9572C" w:rsidRDefault="008123BD" w:rsidP="008123BD">
            <w:pPr>
              <w:rPr>
                <w:rFonts w:ascii="Times New Roman" w:hAnsi="Times New Roman" w:cs="Times New Roman"/>
                <w:sz w:val="24"/>
                <w:szCs w:val="24"/>
              </w:rPr>
            </w:pPr>
            <w:r w:rsidRPr="00E9572C">
              <w:rPr>
                <w:rFonts w:ascii="Times New Roman" w:hAnsi="Times New Roman" w:cs="Times New Roman"/>
                <w:sz w:val="24"/>
                <w:szCs w:val="24"/>
              </w:rPr>
              <w:t xml:space="preserve">Тема 2. </w:t>
            </w:r>
            <w:r w:rsidR="00E500ED" w:rsidRPr="00E9572C">
              <w:rPr>
                <w:rFonts w:ascii="Times New Roman" w:hAnsi="Times New Roman" w:cs="Times New Roman"/>
                <w:sz w:val="24"/>
                <w:szCs w:val="24"/>
              </w:rPr>
              <w:t>Эпоха торгового капитала. Голландский цикл мирового лидерства.</w:t>
            </w:r>
          </w:p>
        </w:tc>
        <w:tc>
          <w:tcPr>
            <w:tcW w:w="4536" w:type="dxa"/>
          </w:tcPr>
          <w:p w14:paraId="589992C4" w14:textId="77777777" w:rsidR="008123BD" w:rsidRPr="00E9572C" w:rsidRDefault="008123BD" w:rsidP="00E500ED">
            <w:pPr>
              <w:jc w:val="both"/>
              <w:rPr>
                <w:rFonts w:ascii="Times New Roman" w:hAnsi="Times New Roman" w:cs="Times New Roman"/>
                <w:bCs/>
                <w:sz w:val="24"/>
                <w:szCs w:val="24"/>
              </w:rPr>
            </w:pPr>
            <w:r w:rsidRPr="00E9572C">
              <w:rPr>
                <w:rFonts w:ascii="Times New Roman" w:hAnsi="Times New Roman" w:cs="Times New Roman"/>
                <w:bCs/>
                <w:sz w:val="24"/>
                <w:szCs w:val="24"/>
              </w:rPr>
              <w:t xml:space="preserve">Роль семейных союзов в формировании торгового и финансового капитала. Второй (голландский) системный цикл накопления. Великие географические открытия как основа перераспределения </w:t>
            </w:r>
            <w:r w:rsidRPr="00E9572C">
              <w:rPr>
                <w:rFonts w:ascii="Times New Roman" w:hAnsi="Times New Roman" w:cs="Times New Roman"/>
                <w:bCs/>
                <w:sz w:val="24"/>
                <w:szCs w:val="24"/>
              </w:rPr>
              <w:lastRenderedPageBreak/>
              <w:t>экономического могущества. Борьба за влияние между европейскими государствами. Диалектика государства и капитала. Сущность и формы первоначального накопления капитала. Меркантилизм – политическая экономия торгово-финансовой буржуазии.</w:t>
            </w:r>
          </w:p>
          <w:p w14:paraId="012684EC" w14:textId="76A04A0C" w:rsidR="008123BD" w:rsidRPr="00E9572C" w:rsidRDefault="00CD699B" w:rsidP="00E500ED">
            <w:pPr>
              <w:jc w:val="both"/>
              <w:rPr>
                <w:rFonts w:ascii="Times New Roman" w:hAnsi="Times New Roman" w:cs="Times New Roman"/>
                <w:sz w:val="24"/>
                <w:szCs w:val="24"/>
              </w:rPr>
            </w:pPr>
            <w:r w:rsidRPr="00E9572C">
              <w:rPr>
                <w:rFonts w:ascii="Times New Roman" w:hAnsi="Times New Roman" w:cs="Times New Roman"/>
                <w:sz w:val="24"/>
                <w:szCs w:val="24"/>
              </w:rPr>
              <w:t xml:space="preserve"> (1, 3</w:t>
            </w:r>
            <w:r w:rsidR="00000203" w:rsidRPr="00E9572C">
              <w:rPr>
                <w:rFonts w:ascii="Times New Roman" w:hAnsi="Times New Roman" w:cs="Times New Roman"/>
                <w:sz w:val="24"/>
                <w:szCs w:val="24"/>
              </w:rPr>
              <w:t xml:space="preserve">, 6, 7, 8, </w:t>
            </w:r>
            <w:r w:rsidR="009E5DC1" w:rsidRPr="00E9572C">
              <w:rPr>
                <w:rFonts w:ascii="Times New Roman" w:hAnsi="Times New Roman" w:cs="Times New Roman"/>
                <w:sz w:val="24"/>
                <w:szCs w:val="24"/>
              </w:rPr>
              <w:t xml:space="preserve">12, 13, </w:t>
            </w:r>
            <w:r w:rsidR="00000203" w:rsidRPr="00E9572C">
              <w:rPr>
                <w:rFonts w:ascii="Times New Roman" w:hAnsi="Times New Roman" w:cs="Times New Roman"/>
                <w:sz w:val="24"/>
                <w:szCs w:val="24"/>
              </w:rPr>
              <w:t>14</w:t>
            </w:r>
            <w:r w:rsidR="009E5DC1" w:rsidRPr="00E9572C">
              <w:rPr>
                <w:rFonts w:ascii="Times New Roman" w:hAnsi="Times New Roman" w:cs="Times New Roman"/>
                <w:sz w:val="24"/>
                <w:szCs w:val="24"/>
              </w:rPr>
              <w:t>, 15</w:t>
            </w:r>
            <w:r w:rsidR="00000203" w:rsidRPr="00E9572C">
              <w:rPr>
                <w:rFonts w:ascii="Times New Roman" w:hAnsi="Times New Roman" w:cs="Times New Roman"/>
                <w:sz w:val="24"/>
                <w:szCs w:val="24"/>
              </w:rPr>
              <w:t>)</w:t>
            </w:r>
          </w:p>
        </w:tc>
        <w:tc>
          <w:tcPr>
            <w:tcW w:w="1843" w:type="dxa"/>
          </w:tcPr>
          <w:p w14:paraId="3DC60B81" w14:textId="37E188CC" w:rsidR="008123BD" w:rsidRPr="00E9572C" w:rsidRDefault="008123BD" w:rsidP="00E500ED">
            <w:pPr>
              <w:jc w:val="both"/>
              <w:rPr>
                <w:rFonts w:ascii="Times New Roman" w:hAnsi="Times New Roman" w:cs="Times New Roman"/>
                <w:sz w:val="24"/>
                <w:szCs w:val="24"/>
              </w:rPr>
            </w:pPr>
            <w:r w:rsidRPr="00E9572C">
              <w:rPr>
                <w:rFonts w:ascii="Times New Roman" w:hAnsi="Times New Roman" w:cs="Times New Roman"/>
                <w:sz w:val="24"/>
                <w:szCs w:val="24"/>
              </w:rPr>
              <w:lastRenderedPageBreak/>
              <w:t xml:space="preserve">Обсуждение докладов, дискуссии, диспуты, деловые игры, </w:t>
            </w:r>
            <w:r w:rsidRPr="00E9572C">
              <w:rPr>
                <w:rFonts w:ascii="Times New Roman" w:hAnsi="Times New Roman" w:cs="Times New Roman"/>
                <w:sz w:val="24"/>
                <w:szCs w:val="24"/>
              </w:rPr>
              <w:lastRenderedPageBreak/>
              <w:t>контрольные работы</w:t>
            </w:r>
          </w:p>
        </w:tc>
      </w:tr>
      <w:tr w:rsidR="008123BD" w:rsidRPr="00E9572C" w14:paraId="50ED26F1" w14:textId="77777777" w:rsidTr="00392628">
        <w:tc>
          <w:tcPr>
            <w:tcW w:w="3539" w:type="dxa"/>
          </w:tcPr>
          <w:p w14:paraId="288C4C8E" w14:textId="4A1369E0" w:rsidR="008123BD" w:rsidRPr="00E9572C" w:rsidRDefault="008123BD" w:rsidP="008123BD">
            <w:pPr>
              <w:rPr>
                <w:rFonts w:ascii="Times New Roman" w:hAnsi="Times New Roman" w:cs="Times New Roman"/>
                <w:sz w:val="24"/>
                <w:szCs w:val="24"/>
              </w:rPr>
            </w:pPr>
            <w:r w:rsidRPr="00E9572C">
              <w:rPr>
                <w:rFonts w:ascii="Times New Roman" w:hAnsi="Times New Roman" w:cs="Times New Roman"/>
                <w:sz w:val="24"/>
                <w:szCs w:val="24"/>
              </w:rPr>
              <w:lastRenderedPageBreak/>
              <w:t xml:space="preserve">Тема 3. </w:t>
            </w:r>
            <w:r w:rsidR="00E500ED" w:rsidRPr="00E9572C">
              <w:rPr>
                <w:rFonts w:ascii="Times New Roman" w:hAnsi="Times New Roman" w:cs="Times New Roman"/>
                <w:sz w:val="24"/>
                <w:szCs w:val="24"/>
              </w:rPr>
              <w:t>Британский системный цикл накопления капитала и мирового лидерства.</w:t>
            </w:r>
          </w:p>
        </w:tc>
        <w:tc>
          <w:tcPr>
            <w:tcW w:w="4536" w:type="dxa"/>
          </w:tcPr>
          <w:p w14:paraId="2961A30D" w14:textId="61890E3A" w:rsidR="008123BD" w:rsidRPr="00E9572C" w:rsidRDefault="00265A26" w:rsidP="00E500ED">
            <w:pPr>
              <w:jc w:val="both"/>
              <w:rPr>
                <w:rFonts w:ascii="Times New Roman" w:hAnsi="Times New Roman" w:cs="Times New Roman"/>
                <w:sz w:val="24"/>
                <w:szCs w:val="24"/>
              </w:rPr>
            </w:pPr>
            <w:r w:rsidRPr="00E9572C">
              <w:rPr>
                <w:rFonts w:ascii="Times New Roman" w:hAnsi="Times New Roman" w:cs="Times New Roman"/>
                <w:sz w:val="24"/>
                <w:szCs w:val="24"/>
              </w:rPr>
              <w:t>Экономические последствия Первой промышленной революции. Франция – империалистический Гобсек. Германия на пути ускоренной промышленной модернизации. Английская Политическая экономия труда и капитала. Национальная политическая экономия как системный оппонент английской политической экономии.</w:t>
            </w:r>
            <w:r w:rsidR="00CD699B" w:rsidRPr="00E9572C">
              <w:rPr>
                <w:rFonts w:ascii="Times New Roman" w:hAnsi="Times New Roman" w:cs="Times New Roman"/>
                <w:sz w:val="24"/>
                <w:szCs w:val="24"/>
              </w:rPr>
              <w:t xml:space="preserve">  (1, 3</w:t>
            </w:r>
            <w:r w:rsidR="00000203" w:rsidRPr="00E9572C">
              <w:rPr>
                <w:rFonts w:ascii="Times New Roman" w:hAnsi="Times New Roman" w:cs="Times New Roman"/>
                <w:sz w:val="24"/>
                <w:szCs w:val="24"/>
              </w:rPr>
              <w:t xml:space="preserve">, 6, 7, 8, </w:t>
            </w:r>
            <w:r w:rsidR="009E5DC1" w:rsidRPr="00E9572C">
              <w:rPr>
                <w:rFonts w:ascii="Times New Roman" w:hAnsi="Times New Roman" w:cs="Times New Roman"/>
                <w:sz w:val="24"/>
                <w:szCs w:val="24"/>
              </w:rPr>
              <w:t xml:space="preserve">13, </w:t>
            </w:r>
            <w:r w:rsidR="00000203" w:rsidRPr="00E9572C">
              <w:rPr>
                <w:rFonts w:ascii="Times New Roman" w:hAnsi="Times New Roman" w:cs="Times New Roman"/>
                <w:sz w:val="24"/>
                <w:szCs w:val="24"/>
              </w:rPr>
              <w:t>14</w:t>
            </w:r>
            <w:r w:rsidR="009E5DC1" w:rsidRPr="00E9572C">
              <w:rPr>
                <w:rFonts w:ascii="Times New Roman" w:hAnsi="Times New Roman" w:cs="Times New Roman"/>
                <w:sz w:val="24"/>
                <w:szCs w:val="24"/>
              </w:rPr>
              <w:t>, 22</w:t>
            </w:r>
            <w:r w:rsidR="00000203" w:rsidRPr="00E9572C">
              <w:rPr>
                <w:rFonts w:ascii="Times New Roman" w:hAnsi="Times New Roman" w:cs="Times New Roman"/>
                <w:sz w:val="24"/>
                <w:szCs w:val="24"/>
              </w:rPr>
              <w:t>)</w:t>
            </w:r>
          </w:p>
        </w:tc>
        <w:tc>
          <w:tcPr>
            <w:tcW w:w="1843" w:type="dxa"/>
          </w:tcPr>
          <w:p w14:paraId="21B8FDCB" w14:textId="6249CF27" w:rsidR="008123BD" w:rsidRPr="00E9572C" w:rsidRDefault="008123BD" w:rsidP="00E500ED">
            <w:pPr>
              <w:jc w:val="both"/>
              <w:rPr>
                <w:rFonts w:ascii="Times New Roman" w:hAnsi="Times New Roman" w:cs="Times New Roman"/>
                <w:sz w:val="24"/>
                <w:szCs w:val="24"/>
              </w:rPr>
            </w:pPr>
            <w:r w:rsidRPr="00E9572C">
              <w:rPr>
                <w:rFonts w:ascii="Times New Roman" w:hAnsi="Times New Roman" w:cs="Times New Roman"/>
                <w:sz w:val="24"/>
                <w:szCs w:val="24"/>
              </w:rPr>
              <w:t>Обсуждение докладов, дискуссии, диспуты, деловые игры, контрольные работы</w:t>
            </w:r>
          </w:p>
        </w:tc>
      </w:tr>
      <w:tr w:rsidR="008123BD" w:rsidRPr="00E9572C" w14:paraId="295FE186" w14:textId="77777777" w:rsidTr="00392628">
        <w:tc>
          <w:tcPr>
            <w:tcW w:w="3539" w:type="dxa"/>
          </w:tcPr>
          <w:p w14:paraId="34FBCF5B" w14:textId="288EB440" w:rsidR="008123BD" w:rsidRPr="00E9572C" w:rsidRDefault="008123BD" w:rsidP="008123BD">
            <w:pPr>
              <w:rPr>
                <w:rFonts w:ascii="Times New Roman" w:hAnsi="Times New Roman" w:cs="Times New Roman"/>
                <w:sz w:val="24"/>
                <w:szCs w:val="24"/>
              </w:rPr>
            </w:pPr>
            <w:r w:rsidRPr="00E9572C">
              <w:rPr>
                <w:rFonts w:ascii="Times New Roman" w:hAnsi="Times New Roman" w:cs="Times New Roman"/>
                <w:sz w:val="24"/>
                <w:szCs w:val="24"/>
              </w:rPr>
              <w:t xml:space="preserve">Тема 4. </w:t>
            </w:r>
            <w:r w:rsidR="002A580A" w:rsidRPr="00E9572C">
              <w:rPr>
                <w:rFonts w:ascii="Times New Roman" w:hAnsi="Times New Roman" w:cs="Times New Roman"/>
                <w:sz w:val="24"/>
                <w:szCs w:val="24"/>
              </w:rPr>
              <w:t>«Долгий двадцатый век»: американский цикл накопления капитала</w:t>
            </w:r>
          </w:p>
        </w:tc>
        <w:tc>
          <w:tcPr>
            <w:tcW w:w="4536" w:type="dxa"/>
          </w:tcPr>
          <w:p w14:paraId="3B4EADCD" w14:textId="1A13E658" w:rsidR="008123BD" w:rsidRPr="00E9572C" w:rsidRDefault="002A580A" w:rsidP="00E500ED">
            <w:pPr>
              <w:rPr>
                <w:rFonts w:ascii="Times New Roman" w:hAnsi="Times New Roman" w:cs="Times New Roman"/>
                <w:sz w:val="24"/>
                <w:szCs w:val="24"/>
              </w:rPr>
            </w:pPr>
            <w:r w:rsidRPr="00E9572C">
              <w:rPr>
                <w:rFonts w:ascii="Times New Roman" w:hAnsi="Times New Roman" w:cs="Times New Roman"/>
                <w:sz w:val="24"/>
                <w:szCs w:val="24"/>
              </w:rPr>
              <w:t xml:space="preserve">Новое индустриальное общество </w:t>
            </w:r>
            <w:proofErr w:type="spellStart"/>
            <w:r w:rsidRPr="00E9572C">
              <w:rPr>
                <w:rFonts w:ascii="Times New Roman" w:hAnsi="Times New Roman" w:cs="Times New Roman"/>
                <w:sz w:val="24"/>
                <w:szCs w:val="24"/>
              </w:rPr>
              <w:t>Дж.К.Гэлбрэйта</w:t>
            </w:r>
            <w:proofErr w:type="spellEnd"/>
            <w:r w:rsidRPr="00E9572C">
              <w:rPr>
                <w:rFonts w:ascii="Times New Roman" w:hAnsi="Times New Roman" w:cs="Times New Roman"/>
                <w:sz w:val="24"/>
                <w:szCs w:val="24"/>
              </w:rPr>
              <w:t xml:space="preserve">. Новое индустриальное общество </w:t>
            </w:r>
            <w:proofErr w:type="gramStart"/>
            <w:r w:rsidRPr="00E9572C">
              <w:rPr>
                <w:rFonts w:ascii="Times New Roman" w:hAnsi="Times New Roman" w:cs="Times New Roman"/>
                <w:sz w:val="24"/>
                <w:szCs w:val="24"/>
              </w:rPr>
              <w:t>2.0  как</w:t>
            </w:r>
            <w:proofErr w:type="gramEnd"/>
            <w:r w:rsidRPr="00E9572C">
              <w:rPr>
                <w:rFonts w:ascii="Times New Roman" w:hAnsi="Times New Roman" w:cs="Times New Roman"/>
                <w:sz w:val="24"/>
                <w:szCs w:val="24"/>
              </w:rPr>
              <w:t xml:space="preserve"> отражение заката американского  цикла накопления капитала. Советская плановая экономика как системный оппонент и опора </w:t>
            </w:r>
            <w:proofErr w:type="spellStart"/>
            <w:r w:rsidRPr="00E9572C">
              <w:rPr>
                <w:rFonts w:ascii="Times New Roman" w:hAnsi="Times New Roman" w:cs="Times New Roman"/>
                <w:sz w:val="24"/>
                <w:szCs w:val="24"/>
              </w:rPr>
              <w:t>Pax-Americana</w:t>
            </w:r>
            <w:proofErr w:type="spellEnd"/>
            <w:r w:rsidRPr="00E9572C">
              <w:rPr>
                <w:rFonts w:ascii="Times New Roman" w:hAnsi="Times New Roman" w:cs="Times New Roman"/>
                <w:sz w:val="24"/>
                <w:szCs w:val="24"/>
              </w:rPr>
              <w:t>. Динамика глобального кризиса. Будет ли новый системный цикл накопления капитала азиатским?</w:t>
            </w:r>
            <w:r w:rsidR="00CD699B" w:rsidRPr="00E9572C">
              <w:rPr>
                <w:rFonts w:ascii="Times New Roman" w:hAnsi="Times New Roman" w:cs="Times New Roman"/>
                <w:sz w:val="24"/>
                <w:szCs w:val="24"/>
              </w:rPr>
              <w:t xml:space="preserve"> (1, 2, 3</w:t>
            </w:r>
            <w:r w:rsidR="00000203" w:rsidRPr="00E9572C">
              <w:rPr>
                <w:rFonts w:ascii="Times New Roman" w:hAnsi="Times New Roman" w:cs="Times New Roman"/>
                <w:sz w:val="24"/>
                <w:szCs w:val="24"/>
              </w:rPr>
              <w:t xml:space="preserve">, 6, 7, 8, </w:t>
            </w:r>
            <w:r w:rsidR="009E5DC1" w:rsidRPr="00E9572C">
              <w:rPr>
                <w:rFonts w:ascii="Times New Roman" w:hAnsi="Times New Roman" w:cs="Times New Roman"/>
                <w:sz w:val="24"/>
                <w:szCs w:val="24"/>
              </w:rPr>
              <w:t xml:space="preserve">12, 13, </w:t>
            </w:r>
            <w:r w:rsidR="00000203" w:rsidRPr="00E9572C">
              <w:rPr>
                <w:rFonts w:ascii="Times New Roman" w:hAnsi="Times New Roman" w:cs="Times New Roman"/>
                <w:sz w:val="24"/>
                <w:szCs w:val="24"/>
              </w:rPr>
              <w:t>14</w:t>
            </w:r>
            <w:r w:rsidR="009E5DC1" w:rsidRPr="00E9572C">
              <w:rPr>
                <w:rFonts w:ascii="Times New Roman" w:hAnsi="Times New Roman" w:cs="Times New Roman"/>
                <w:sz w:val="24"/>
                <w:szCs w:val="24"/>
              </w:rPr>
              <w:t xml:space="preserve">, </w:t>
            </w:r>
            <w:r w:rsidR="009F7864" w:rsidRPr="00E9572C">
              <w:rPr>
                <w:rFonts w:ascii="Times New Roman" w:hAnsi="Times New Roman" w:cs="Times New Roman"/>
                <w:sz w:val="24"/>
                <w:szCs w:val="24"/>
              </w:rPr>
              <w:t>24, 28, 31</w:t>
            </w:r>
            <w:r w:rsidR="00000203" w:rsidRPr="00E9572C">
              <w:rPr>
                <w:rFonts w:ascii="Times New Roman" w:hAnsi="Times New Roman" w:cs="Times New Roman"/>
                <w:sz w:val="24"/>
                <w:szCs w:val="24"/>
              </w:rPr>
              <w:t>)</w:t>
            </w:r>
          </w:p>
        </w:tc>
        <w:tc>
          <w:tcPr>
            <w:tcW w:w="1843" w:type="dxa"/>
          </w:tcPr>
          <w:p w14:paraId="546E5FD9" w14:textId="449CEB3A" w:rsidR="008123BD" w:rsidRPr="00E9572C" w:rsidRDefault="008123BD" w:rsidP="00E500ED">
            <w:pPr>
              <w:rPr>
                <w:rFonts w:ascii="Times New Roman" w:hAnsi="Times New Roman" w:cs="Times New Roman"/>
                <w:sz w:val="24"/>
                <w:szCs w:val="24"/>
              </w:rPr>
            </w:pPr>
            <w:r w:rsidRPr="00E9572C">
              <w:rPr>
                <w:rFonts w:ascii="Times New Roman" w:hAnsi="Times New Roman" w:cs="Times New Roman"/>
                <w:sz w:val="24"/>
                <w:szCs w:val="24"/>
              </w:rPr>
              <w:t>Обсуждение докладов, дискуссии, диспуты, деловые игры, контрольные работы</w:t>
            </w:r>
          </w:p>
        </w:tc>
      </w:tr>
      <w:tr w:rsidR="008123BD" w:rsidRPr="00E9572C" w14:paraId="06F6F4EA" w14:textId="77777777" w:rsidTr="00392628">
        <w:tc>
          <w:tcPr>
            <w:tcW w:w="3539" w:type="dxa"/>
          </w:tcPr>
          <w:p w14:paraId="155C710D" w14:textId="33B5FBD4" w:rsidR="008123BD" w:rsidRPr="00E9572C" w:rsidRDefault="008123BD" w:rsidP="008123BD">
            <w:pPr>
              <w:jc w:val="both"/>
              <w:rPr>
                <w:rFonts w:ascii="Times New Roman" w:hAnsi="Times New Roman" w:cs="Times New Roman"/>
                <w:sz w:val="24"/>
                <w:szCs w:val="24"/>
              </w:rPr>
            </w:pPr>
            <w:r w:rsidRPr="00E9572C">
              <w:rPr>
                <w:rFonts w:ascii="Times New Roman" w:hAnsi="Times New Roman" w:cs="Times New Roman"/>
                <w:sz w:val="24"/>
                <w:szCs w:val="24"/>
              </w:rPr>
              <w:t xml:space="preserve">Тема 5. </w:t>
            </w:r>
            <w:r w:rsidR="002A580A" w:rsidRPr="00E9572C">
              <w:rPr>
                <w:rFonts w:ascii="Times New Roman" w:hAnsi="Times New Roman" w:cs="Times New Roman"/>
                <w:sz w:val="24"/>
                <w:szCs w:val="24"/>
              </w:rPr>
              <w:t xml:space="preserve">Технологический мегацикл: прогнозирование технологических, институциональных и политических изменений </w:t>
            </w:r>
          </w:p>
        </w:tc>
        <w:tc>
          <w:tcPr>
            <w:tcW w:w="4536" w:type="dxa"/>
          </w:tcPr>
          <w:p w14:paraId="1669A99C" w14:textId="1B0A79E9" w:rsidR="008123BD" w:rsidRPr="00E9572C" w:rsidRDefault="002A580A" w:rsidP="00E500ED">
            <w:pPr>
              <w:jc w:val="both"/>
              <w:rPr>
                <w:rFonts w:ascii="Times New Roman" w:hAnsi="Times New Roman" w:cs="Times New Roman"/>
                <w:sz w:val="24"/>
                <w:szCs w:val="24"/>
              </w:rPr>
            </w:pPr>
            <w:r w:rsidRPr="00E9572C">
              <w:rPr>
                <w:rFonts w:ascii="Times New Roman" w:hAnsi="Times New Roman" w:cs="Times New Roman"/>
                <w:sz w:val="24"/>
                <w:szCs w:val="24"/>
              </w:rPr>
              <w:t>Кризисы падения эффективности капитала. Технологии широкого применения: от средств производства через средства транспорта к средствам коммуникации. Внешнеэкономическая политика: протекционизм, фритредерство, глобализм. Промышленная политика: горизонтальная, сетевая, вертикальная.</w:t>
            </w:r>
            <w:r w:rsidR="00CD699B" w:rsidRPr="00E9572C">
              <w:rPr>
                <w:rFonts w:ascii="Times New Roman" w:hAnsi="Times New Roman" w:cs="Times New Roman"/>
                <w:sz w:val="24"/>
                <w:szCs w:val="24"/>
              </w:rPr>
              <w:t xml:space="preserve"> (1, 2, 3</w:t>
            </w:r>
            <w:r w:rsidR="00000203" w:rsidRPr="00E9572C">
              <w:rPr>
                <w:rFonts w:ascii="Times New Roman" w:hAnsi="Times New Roman" w:cs="Times New Roman"/>
                <w:sz w:val="24"/>
                <w:szCs w:val="24"/>
              </w:rPr>
              <w:t xml:space="preserve">, </w:t>
            </w:r>
            <w:r w:rsidR="009F7864" w:rsidRPr="00E9572C">
              <w:rPr>
                <w:rFonts w:ascii="Times New Roman" w:hAnsi="Times New Roman" w:cs="Times New Roman"/>
                <w:sz w:val="24"/>
                <w:szCs w:val="24"/>
              </w:rPr>
              <w:t xml:space="preserve">4, 5, 10, 17, 18, 19, 20, 26, 27, </w:t>
            </w:r>
            <w:r w:rsidR="00000203" w:rsidRPr="00E9572C">
              <w:rPr>
                <w:rFonts w:ascii="Times New Roman" w:hAnsi="Times New Roman" w:cs="Times New Roman"/>
                <w:sz w:val="24"/>
                <w:szCs w:val="24"/>
              </w:rPr>
              <w:t>29, 30</w:t>
            </w:r>
            <w:r w:rsidR="009F7864" w:rsidRPr="00E9572C">
              <w:rPr>
                <w:rFonts w:ascii="Times New Roman" w:hAnsi="Times New Roman" w:cs="Times New Roman"/>
                <w:sz w:val="24"/>
                <w:szCs w:val="24"/>
              </w:rPr>
              <w:t>, 37, 38</w:t>
            </w:r>
            <w:r w:rsidR="00000203" w:rsidRPr="00E9572C">
              <w:rPr>
                <w:rFonts w:ascii="Times New Roman" w:hAnsi="Times New Roman" w:cs="Times New Roman"/>
                <w:sz w:val="24"/>
                <w:szCs w:val="24"/>
              </w:rPr>
              <w:t>)</w:t>
            </w:r>
          </w:p>
        </w:tc>
        <w:tc>
          <w:tcPr>
            <w:tcW w:w="1843" w:type="dxa"/>
          </w:tcPr>
          <w:p w14:paraId="6E9C8DC0" w14:textId="52F8E4AA" w:rsidR="008123BD" w:rsidRPr="00E9572C" w:rsidRDefault="008123BD" w:rsidP="00E500ED">
            <w:pPr>
              <w:jc w:val="both"/>
              <w:rPr>
                <w:rFonts w:ascii="Times New Roman" w:hAnsi="Times New Roman" w:cs="Times New Roman"/>
                <w:sz w:val="24"/>
                <w:szCs w:val="24"/>
              </w:rPr>
            </w:pPr>
            <w:r w:rsidRPr="00E9572C">
              <w:rPr>
                <w:rFonts w:ascii="Times New Roman" w:hAnsi="Times New Roman" w:cs="Times New Roman"/>
                <w:sz w:val="24"/>
                <w:szCs w:val="24"/>
              </w:rPr>
              <w:t>Обсуждение докладов, дискуссии, диспуты, деловые игры, контрольные работы</w:t>
            </w:r>
          </w:p>
        </w:tc>
      </w:tr>
      <w:tr w:rsidR="008123BD" w:rsidRPr="00E9572C" w14:paraId="6712AFD2" w14:textId="77777777" w:rsidTr="00392628">
        <w:tc>
          <w:tcPr>
            <w:tcW w:w="3539" w:type="dxa"/>
          </w:tcPr>
          <w:p w14:paraId="742A34BB" w14:textId="1F338D68" w:rsidR="008123BD" w:rsidRPr="00E9572C" w:rsidRDefault="008123BD" w:rsidP="008123BD">
            <w:pPr>
              <w:rPr>
                <w:rFonts w:ascii="Times New Roman" w:hAnsi="Times New Roman" w:cs="Times New Roman"/>
                <w:sz w:val="24"/>
                <w:szCs w:val="24"/>
              </w:rPr>
            </w:pPr>
            <w:r w:rsidRPr="00E9572C">
              <w:rPr>
                <w:rFonts w:ascii="Times New Roman" w:hAnsi="Times New Roman" w:cs="Times New Roman"/>
                <w:sz w:val="24"/>
                <w:szCs w:val="24"/>
              </w:rPr>
              <w:t xml:space="preserve">Тема 6. Россия в системе мирохозяйственного </w:t>
            </w:r>
            <w:proofErr w:type="spellStart"/>
            <w:r w:rsidRPr="00E9572C">
              <w:rPr>
                <w:rFonts w:ascii="Times New Roman" w:hAnsi="Times New Roman" w:cs="Times New Roman"/>
                <w:sz w:val="24"/>
                <w:szCs w:val="24"/>
              </w:rPr>
              <w:t>циклизма</w:t>
            </w:r>
            <w:proofErr w:type="spellEnd"/>
            <w:r w:rsidRPr="00E9572C">
              <w:rPr>
                <w:rFonts w:ascii="Times New Roman" w:hAnsi="Times New Roman" w:cs="Times New Roman"/>
                <w:sz w:val="24"/>
                <w:szCs w:val="24"/>
              </w:rPr>
              <w:t xml:space="preserve">.  </w:t>
            </w:r>
          </w:p>
        </w:tc>
        <w:tc>
          <w:tcPr>
            <w:tcW w:w="4536" w:type="dxa"/>
          </w:tcPr>
          <w:p w14:paraId="1235DEAD" w14:textId="1A4785F8" w:rsidR="008123BD" w:rsidRPr="00E9572C" w:rsidRDefault="00F26064" w:rsidP="00E500ED">
            <w:pPr>
              <w:rPr>
                <w:rFonts w:ascii="Times New Roman" w:hAnsi="Times New Roman" w:cs="Times New Roman"/>
                <w:sz w:val="24"/>
                <w:szCs w:val="24"/>
              </w:rPr>
            </w:pPr>
            <w:r w:rsidRPr="00E9572C">
              <w:rPr>
                <w:rFonts w:ascii="Times New Roman" w:hAnsi="Times New Roman" w:cs="Times New Roman"/>
                <w:sz w:val="24"/>
                <w:szCs w:val="24"/>
              </w:rPr>
              <w:t>Государственный капитализм и модели социализма. Институциональная характеристика, преимущества и недостатки советской экономики. Кризис советской экономики: структурный или системный? Постсоветская трансформация. Место российской экономики в современной глобальной капиталистической системе.</w:t>
            </w:r>
            <w:r w:rsidR="00CD699B" w:rsidRPr="00E9572C">
              <w:rPr>
                <w:rFonts w:ascii="Times New Roman" w:hAnsi="Times New Roman" w:cs="Times New Roman"/>
                <w:sz w:val="24"/>
                <w:szCs w:val="24"/>
              </w:rPr>
              <w:t xml:space="preserve"> (1, 2</w:t>
            </w:r>
            <w:r w:rsidR="009F7864" w:rsidRPr="00E9572C">
              <w:rPr>
                <w:rFonts w:ascii="Times New Roman" w:hAnsi="Times New Roman" w:cs="Times New Roman"/>
                <w:sz w:val="24"/>
                <w:szCs w:val="24"/>
              </w:rPr>
              <w:t xml:space="preserve">, 6, 26, 27, 28) </w:t>
            </w:r>
          </w:p>
        </w:tc>
        <w:tc>
          <w:tcPr>
            <w:tcW w:w="1843" w:type="dxa"/>
          </w:tcPr>
          <w:p w14:paraId="37AC4653" w14:textId="31692A5F" w:rsidR="008123BD" w:rsidRPr="00E9572C" w:rsidRDefault="008123BD" w:rsidP="00E500ED">
            <w:pPr>
              <w:rPr>
                <w:rFonts w:ascii="Times New Roman" w:hAnsi="Times New Roman" w:cs="Times New Roman"/>
                <w:sz w:val="24"/>
                <w:szCs w:val="24"/>
              </w:rPr>
            </w:pPr>
            <w:r w:rsidRPr="00E9572C">
              <w:rPr>
                <w:rFonts w:ascii="Times New Roman" w:hAnsi="Times New Roman" w:cs="Times New Roman"/>
                <w:sz w:val="24"/>
                <w:szCs w:val="24"/>
              </w:rPr>
              <w:t>Обсуждение докладов, дискуссии, диспуты, деловые игры, контрольные работы</w:t>
            </w:r>
          </w:p>
        </w:tc>
      </w:tr>
      <w:tr w:rsidR="008123BD" w:rsidRPr="00E9572C" w14:paraId="4C9406A0" w14:textId="77777777" w:rsidTr="00392628">
        <w:tc>
          <w:tcPr>
            <w:tcW w:w="3539" w:type="dxa"/>
          </w:tcPr>
          <w:p w14:paraId="4AE803D8" w14:textId="673F9A16" w:rsidR="008123BD" w:rsidRPr="00E9572C" w:rsidRDefault="008123BD" w:rsidP="008123BD">
            <w:pPr>
              <w:rPr>
                <w:rFonts w:ascii="Times New Roman" w:hAnsi="Times New Roman" w:cs="Times New Roman"/>
                <w:sz w:val="24"/>
                <w:szCs w:val="24"/>
              </w:rPr>
            </w:pPr>
            <w:r w:rsidRPr="00E9572C">
              <w:rPr>
                <w:rFonts w:ascii="Times New Roman" w:hAnsi="Times New Roman" w:cs="Times New Roman"/>
                <w:sz w:val="24"/>
                <w:szCs w:val="24"/>
              </w:rPr>
              <w:t xml:space="preserve">Тема 7. Новый капитализм или </w:t>
            </w:r>
            <w:proofErr w:type="spellStart"/>
            <w:r w:rsidRPr="00E9572C">
              <w:rPr>
                <w:rFonts w:ascii="Times New Roman" w:hAnsi="Times New Roman" w:cs="Times New Roman"/>
                <w:sz w:val="24"/>
                <w:szCs w:val="24"/>
              </w:rPr>
              <w:t>посткапитализм</w:t>
            </w:r>
            <w:proofErr w:type="spellEnd"/>
            <w:r w:rsidRPr="00E9572C">
              <w:rPr>
                <w:rFonts w:ascii="Times New Roman" w:hAnsi="Times New Roman" w:cs="Times New Roman"/>
                <w:sz w:val="24"/>
                <w:szCs w:val="24"/>
              </w:rPr>
              <w:t>?</w:t>
            </w:r>
          </w:p>
        </w:tc>
        <w:tc>
          <w:tcPr>
            <w:tcW w:w="4536" w:type="dxa"/>
          </w:tcPr>
          <w:p w14:paraId="4844782F" w14:textId="77777777" w:rsidR="00741C7E" w:rsidRPr="00E9572C" w:rsidRDefault="00741C7E" w:rsidP="00741C7E">
            <w:pPr>
              <w:rPr>
                <w:rFonts w:ascii="Times New Roman" w:hAnsi="Times New Roman" w:cs="Times New Roman"/>
                <w:sz w:val="24"/>
                <w:szCs w:val="24"/>
              </w:rPr>
            </w:pPr>
            <w:r w:rsidRPr="00E9572C">
              <w:rPr>
                <w:rFonts w:ascii="Times New Roman" w:hAnsi="Times New Roman" w:cs="Times New Roman"/>
                <w:sz w:val="24"/>
                <w:szCs w:val="24"/>
              </w:rPr>
              <w:t xml:space="preserve">Капитализм 4.0 или новая общественная формация? Информационные технологии, новый способ производства и «гибель» капитализма. Контуры новой </w:t>
            </w:r>
            <w:r w:rsidRPr="00E9572C">
              <w:rPr>
                <w:rFonts w:ascii="Times New Roman" w:hAnsi="Times New Roman" w:cs="Times New Roman"/>
                <w:sz w:val="24"/>
                <w:szCs w:val="24"/>
              </w:rPr>
              <w:lastRenderedPageBreak/>
              <w:t xml:space="preserve">общественно-экономической формации. Интегральный общественный строй. </w:t>
            </w:r>
          </w:p>
          <w:p w14:paraId="41E8565A" w14:textId="081FE40D" w:rsidR="008123BD" w:rsidRPr="00E9572C" w:rsidRDefault="00CD699B" w:rsidP="00E500ED">
            <w:pPr>
              <w:rPr>
                <w:rFonts w:ascii="Times New Roman" w:hAnsi="Times New Roman" w:cs="Times New Roman"/>
                <w:sz w:val="24"/>
                <w:szCs w:val="24"/>
              </w:rPr>
            </w:pPr>
            <w:r w:rsidRPr="00E9572C">
              <w:rPr>
                <w:rFonts w:ascii="Times New Roman" w:hAnsi="Times New Roman" w:cs="Times New Roman"/>
                <w:sz w:val="24"/>
                <w:szCs w:val="24"/>
              </w:rPr>
              <w:t xml:space="preserve"> (1, 2</w:t>
            </w:r>
            <w:r w:rsidR="009F7864" w:rsidRPr="00E9572C">
              <w:rPr>
                <w:rFonts w:ascii="Times New Roman" w:hAnsi="Times New Roman" w:cs="Times New Roman"/>
                <w:sz w:val="24"/>
                <w:szCs w:val="24"/>
              </w:rPr>
              <w:t>, 2, 27, 29, 30, 31, 33, 37, 38)</w:t>
            </w:r>
          </w:p>
        </w:tc>
        <w:tc>
          <w:tcPr>
            <w:tcW w:w="1843" w:type="dxa"/>
          </w:tcPr>
          <w:p w14:paraId="09458F38" w14:textId="2A8B4578" w:rsidR="008123BD" w:rsidRPr="00E9572C" w:rsidRDefault="008123BD" w:rsidP="00E500ED">
            <w:pPr>
              <w:rPr>
                <w:rFonts w:ascii="Times New Roman" w:hAnsi="Times New Roman" w:cs="Times New Roman"/>
                <w:sz w:val="24"/>
                <w:szCs w:val="24"/>
              </w:rPr>
            </w:pPr>
            <w:r w:rsidRPr="00E9572C">
              <w:rPr>
                <w:rFonts w:ascii="Times New Roman" w:hAnsi="Times New Roman" w:cs="Times New Roman"/>
                <w:sz w:val="24"/>
                <w:szCs w:val="24"/>
              </w:rPr>
              <w:lastRenderedPageBreak/>
              <w:t xml:space="preserve">Обсуждение докладов, дискуссии, диспуты, </w:t>
            </w:r>
            <w:r w:rsidRPr="00E9572C">
              <w:rPr>
                <w:rFonts w:ascii="Times New Roman" w:hAnsi="Times New Roman" w:cs="Times New Roman"/>
                <w:sz w:val="24"/>
                <w:szCs w:val="24"/>
              </w:rPr>
              <w:lastRenderedPageBreak/>
              <w:t>деловые игры, контрольные работы</w:t>
            </w:r>
          </w:p>
        </w:tc>
      </w:tr>
    </w:tbl>
    <w:p w14:paraId="19D3D50B" w14:textId="3A933BC5" w:rsidR="00EA3430" w:rsidRPr="00E9572C" w:rsidRDefault="00EA3430" w:rsidP="00EA3430">
      <w:pPr>
        <w:spacing w:line="360" w:lineRule="auto"/>
        <w:jc w:val="both"/>
        <w:rPr>
          <w:rFonts w:ascii="Times New Roman" w:hAnsi="Times New Roman" w:cs="Times New Roman"/>
          <w:sz w:val="28"/>
          <w:szCs w:val="28"/>
        </w:rPr>
      </w:pPr>
    </w:p>
    <w:p w14:paraId="00C1EA73" w14:textId="77777777" w:rsidR="009F7864" w:rsidRPr="00E9572C" w:rsidRDefault="00392628" w:rsidP="00392628">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6. </w:t>
      </w:r>
      <w:r w:rsidR="009F7864" w:rsidRPr="00E9572C">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14:paraId="672D968C" w14:textId="35CFD241" w:rsidR="00392628" w:rsidRPr="00E9572C" w:rsidRDefault="00392628" w:rsidP="00392628">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932345C" w14:textId="2590EB58" w:rsidR="00392628" w:rsidRPr="00E9572C" w:rsidRDefault="00392628" w:rsidP="00392628">
      <w:pPr>
        <w:spacing w:line="360" w:lineRule="auto"/>
        <w:jc w:val="right"/>
        <w:rPr>
          <w:rFonts w:ascii="Times New Roman" w:hAnsi="Times New Roman" w:cs="Times New Roman"/>
          <w:sz w:val="28"/>
          <w:szCs w:val="28"/>
        </w:rPr>
      </w:pPr>
      <w:r w:rsidRPr="00E9572C">
        <w:rPr>
          <w:rFonts w:ascii="Times New Roman" w:hAnsi="Times New Roman" w:cs="Times New Roman"/>
          <w:sz w:val="28"/>
          <w:szCs w:val="28"/>
        </w:rPr>
        <w:t xml:space="preserve">Таблица </w:t>
      </w:r>
      <w:r w:rsidR="00671210">
        <w:rPr>
          <w:rFonts w:ascii="Times New Roman" w:hAnsi="Times New Roman" w:cs="Times New Roman"/>
          <w:sz w:val="28"/>
          <w:szCs w:val="28"/>
        </w:rPr>
        <w:t>4</w:t>
      </w:r>
    </w:p>
    <w:tbl>
      <w:tblPr>
        <w:tblStyle w:val="a3"/>
        <w:tblW w:w="0" w:type="auto"/>
        <w:tblLook w:val="04A0" w:firstRow="1" w:lastRow="0" w:firstColumn="1" w:lastColumn="0" w:noHBand="0" w:noVBand="1"/>
      </w:tblPr>
      <w:tblGrid>
        <w:gridCol w:w="3263"/>
        <w:gridCol w:w="3369"/>
        <w:gridCol w:w="2996"/>
      </w:tblGrid>
      <w:tr w:rsidR="00392628" w:rsidRPr="00E9572C" w14:paraId="298E0976" w14:textId="77777777" w:rsidTr="00392628">
        <w:tc>
          <w:tcPr>
            <w:tcW w:w="3263" w:type="dxa"/>
          </w:tcPr>
          <w:p w14:paraId="6CCDF22D" w14:textId="63B13C78" w:rsidR="00392628" w:rsidRPr="00E9572C" w:rsidRDefault="00392628" w:rsidP="00392628">
            <w:pPr>
              <w:jc w:val="center"/>
              <w:rPr>
                <w:rFonts w:ascii="Times New Roman" w:hAnsi="Times New Roman" w:cs="Times New Roman"/>
                <w:b/>
                <w:sz w:val="28"/>
                <w:szCs w:val="28"/>
              </w:rPr>
            </w:pPr>
            <w:r w:rsidRPr="00E9572C">
              <w:rPr>
                <w:rFonts w:ascii="Times New Roman" w:hAnsi="Times New Roman" w:cs="Times New Roman"/>
                <w:b/>
                <w:sz w:val="28"/>
                <w:szCs w:val="28"/>
              </w:rPr>
              <w:t>Наименование тем (разделов) дисциплины</w:t>
            </w:r>
          </w:p>
        </w:tc>
        <w:tc>
          <w:tcPr>
            <w:tcW w:w="3369" w:type="dxa"/>
          </w:tcPr>
          <w:p w14:paraId="33D090A6" w14:textId="311DE01C" w:rsidR="00392628" w:rsidRPr="00E9572C" w:rsidRDefault="00392628" w:rsidP="00392628">
            <w:pPr>
              <w:jc w:val="center"/>
              <w:rPr>
                <w:rFonts w:ascii="Times New Roman" w:hAnsi="Times New Roman" w:cs="Times New Roman"/>
                <w:b/>
                <w:sz w:val="28"/>
                <w:szCs w:val="28"/>
              </w:rPr>
            </w:pPr>
            <w:r w:rsidRPr="00E9572C">
              <w:rPr>
                <w:rFonts w:ascii="Times New Roman" w:hAnsi="Times New Roman" w:cs="Times New Roman"/>
                <w:b/>
                <w:sz w:val="28"/>
                <w:szCs w:val="28"/>
              </w:rPr>
              <w:t>Перечень вопросов, отводимых на самостоятельное освоение</w:t>
            </w:r>
          </w:p>
        </w:tc>
        <w:tc>
          <w:tcPr>
            <w:tcW w:w="2996" w:type="dxa"/>
          </w:tcPr>
          <w:p w14:paraId="634A0426" w14:textId="37C3C762" w:rsidR="00392628" w:rsidRPr="00E9572C" w:rsidRDefault="00392628" w:rsidP="00392628">
            <w:pPr>
              <w:jc w:val="center"/>
              <w:rPr>
                <w:rFonts w:ascii="Times New Roman" w:hAnsi="Times New Roman" w:cs="Times New Roman"/>
                <w:b/>
                <w:sz w:val="28"/>
                <w:szCs w:val="28"/>
              </w:rPr>
            </w:pPr>
            <w:r w:rsidRPr="00E9572C">
              <w:rPr>
                <w:rFonts w:ascii="Times New Roman" w:hAnsi="Times New Roman" w:cs="Times New Roman"/>
                <w:b/>
                <w:sz w:val="28"/>
                <w:szCs w:val="28"/>
              </w:rPr>
              <w:t>Формы внеаудиторной самостоятельной работы</w:t>
            </w:r>
          </w:p>
        </w:tc>
      </w:tr>
      <w:tr w:rsidR="00AF59AA" w:rsidRPr="00E9572C" w14:paraId="528B9CBE" w14:textId="77777777" w:rsidTr="00392628">
        <w:tc>
          <w:tcPr>
            <w:tcW w:w="3263" w:type="dxa"/>
          </w:tcPr>
          <w:p w14:paraId="490DBDAC" w14:textId="6CF54750" w:rsidR="00AF59AA" w:rsidRPr="00E9572C" w:rsidRDefault="00AF59AA" w:rsidP="00741C7E">
            <w:pPr>
              <w:rPr>
                <w:rFonts w:ascii="Times New Roman" w:hAnsi="Times New Roman" w:cs="Times New Roman"/>
                <w:sz w:val="24"/>
                <w:szCs w:val="24"/>
              </w:rPr>
            </w:pPr>
            <w:bookmarkStart w:id="5" w:name="_Hlk116376239"/>
            <w:r w:rsidRPr="00E9572C">
              <w:rPr>
                <w:rFonts w:ascii="Times New Roman" w:hAnsi="Times New Roman" w:cs="Times New Roman"/>
                <w:sz w:val="24"/>
                <w:szCs w:val="24"/>
              </w:rPr>
              <w:t xml:space="preserve">Тема 1. </w:t>
            </w:r>
            <w:r w:rsidR="00E500ED" w:rsidRPr="00E9572C">
              <w:rPr>
                <w:rFonts w:ascii="Times New Roman" w:hAnsi="Times New Roman" w:cs="Times New Roman"/>
                <w:sz w:val="24"/>
                <w:szCs w:val="24"/>
              </w:rPr>
              <w:t>Капитализм как социально-экономическая система</w:t>
            </w:r>
            <w:r w:rsidR="002A580A" w:rsidRPr="00E9572C">
              <w:rPr>
                <w:rFonts w:ascii="Times New Roman" w:hAnsi="Times New Roman" w:cs="Times New Roman"/>
                <w:sz w:val="24"/>
                <w:szCs w:val="24"/>
              </w:rPr>
              <w:t xml:space="preserve"> глобального лидерства</w:t>
            </w:r>
          </w:p>
        </w:tc>
        <w:tc>
          <w:tcPr>
            <w:tcW w:w="3369" w:type="dxa"/>
          </w:tcPr>
          <w:p w14:paraId="2F32461A" w14:textId="0A40D7F9" w:rsidR="00AF59AA" w:rsidRPr="00E9572C" w:rsidRDefault="002A580A" w:rsidP="00741C7E">
            <w:pPr>
              <w:jc w:val="center"/>
              <w:rPr>
                <w:rFonts w:ascii="Times New Roman" w:hAnsi="Times New Roman" w:cs="Times New Roman"/>
                <w:sz w:val="24"/>
                <w:szCs w:val="24"/>
              </w:rPr>
            </w:pPr>
            <w:r w:rsidRPr="00E9572C">
              <w:rPr>
                <w:rFonts w:ascii="Times New Roman" w:hAnsi="Times New Roman" w:cs="Times New Roman"/>
                <w:sz w:val="24"/>
                <w:szCs w:val="24"/>
              </w:rPr>
              <w:t xml:space="preserve">Рыночная экономика и накопление капитала. Цивилизационный подход. «Дух капитализма». Типология капиталистических предпринимателей в работах </w:t>
            </w:r>
            <w:proofErr w:type="spellStart"/>
            <w:r w:rsidRPr="00E9572C">
              <w:rPr>
                <w:rFonts w:ascii="Times New Roman" w:hAnsi="Times New Roman" w:cs="Times New Roman"/>
                <w:sz w:val="24"/>
                <w:szCs w:val="24"/>
              </w:rPr>
              <w:t>В.Зомбарта</w:t>
            </w:r>
            <w:proofErr w:type="spellEnd"/>
            <w:r w:rsidRPr="00E9572C">
              <w:rPr>
                <w:rFonts w:ascii="Times New Roman" w:hAnsi="Times New Roman" w:cs="Times New Roman"/>
                <w:sz w:val="24"/>
                <w:szCs w:val="24"/>
              </w:rPr>
              <w:t xml:space="preserve">. «Созидательное разрушение», инновации и прибыль. От капитализма 1.0 к капитализму 4.0. Мир-системный анализ. Теория системных циклов накопления капитала Дж. </w:t>
            </w:r>
            <w:proofErr w:type="spellStart"/>
            <w:r w:rsidRPr="00E9572C">
              <w:rPr>
                <w:rFonts w:ascii="Times New Roman" w:hAnsi="Times New Roman" w:cs="Times New Roman"/>
                <w:sz w:val="24"/>
                <w:szCs w:val="24"/>
              </w:rPr>
              <w:t>Арриги</w:t>
            </w:r>
            <w:proofErr w:type="spellEnd"/>
            <w:r w:rsidRPr="00E9572C">
              <w:rPr>
                <w:rFonts w:ascii="Times New Roman" w:hAnsi="Times New Roman" w:cs="Times New Roman"/>
                <w:sz w:val="24"/>
                <w:szCs w:val="24"/>
              </w:rPr>
              <w:t xml:space="preserve">. Гегемония, капитализм и </w:t>
            </w:r>
            <w:proofErr w:type="spellStart"/>
            <w:r w:rsidRPr="00E9572C">
              <w:rPr>
                <w:rFonts w:ascii="Times New Roman" w:hAnsi="Times New Roman" w:cs="Times New Roman"/>
                <w:sz w:val="24"/>
                <w:szCs w:val="24"/>
              </w:rPr>
              <w:t>территориализм</w:t>
            </w:r>
            <w:proofErr w:type="spellEnd"/>
            <w:r w:rsidRPr="00E9572C">
              <w:rPr>
                <w:rFonts w:ascii="Times New Roman" w:hAnsi="Times New Roman" w:cs="Times New Roman"/>
                <w:sz w:val="24"/>
                <w:szCs w:val="24"/>
              </w:rPr>
              <w:t>. Мирохозяйственный уклад.</w:t>
            </w:r>
          </w:p>
        </w:tc>
        <w:tc>
          <w:tcPr>
            <w:tcW w:w="2996" w:type="dxa"/>
          </w:tcPr>
          <w:p w14:paraId="36B82C63" w14:textId="735B42C7" w:rsidR="00AF59AA" w:rsidRPr="00E9572C" w:rsidRDefault="00AF59AA" w:rsidP="00741C7E">
            <w:pPr>
              <w:jc w:val="center"/>
              <w:rPr>
                <w:rFonts w:ascii="Times New Roman" w:hAnsi="Times New Roman" w:cs="Times New Roman"/>
                <w:sz w:val="24"/>
                <w:szCs w:val="24"/>
              </w:rPr>
            </w:pPr>
            <w:r w:rsidRPr="00E9572C">
              <w:rPr>
                <w:rFonts w:ascii="Times New Roman" w:hAnsi="Times New Roman" w:cs="Times New Roman"/>
                <w:sz w:val="24"/>
                <w:szCs w:val="24"/>
              </w:rPr>
              <w:t>Изучение научной и учебной литературы; поиск, сбор, систематизация и обобщение данных Интернет-источников</w:t>
            </w:r>
          </w:p>
        </w:tc>
      </w:tr>
      <w:tr w:rsidR="00AF59AA" w:rsidRPr="00E9572C" w14:paraId="32F25AB6" w14:textId="77777777" w:rsidTr="00392628">
        <w:tc>
          <w:tcPr>
            <w:tcW w:w="3263" w:type="dxa"/>
          </w:tcPr>
          <w:p w14:paraId="51090980" w14:textId="0108982B" w:rsidR="00AF59AA" w:rsidRPr="00E9572C" w:rsidRDefault="00AF59AA" w:rsidP="00741C7E">
            <w:pPr>
              <w:rPr>
                <w:rFonts w:ascii="Times New Roman" w:hAnsi="Times New Roman" w:cs="Times New Roman"/>
                <w:sz w:val="24"/>
                <w:szCs w:val="24"/>
              </w:rPr>
            </w:pPr>
            <w:r w:rsidRPr="00E9572C">
              <w:rPr>
                <w:rFonts w:ascii="Times New Roman" w:hAnsi="Times New Roman" w:cs="Times New Roman"/>
                <w:sz w:val="24"/>
                <w:szCs w:val="24"/>
              </w:rPr>
              <w:t xml:space="preserve">Тема 2. </w:t>
            </w:r>
            <w:r w:rsidR="00E500ED" w:rsidRPr="00E9572C">
              <w:rPr>
                <w:rFonts w:ascii="Times New Roman" w:hAnsi="Times New Roman" w:cs="Times New Roman"/>
                <w:sz w:val="24"/>
                <w:szCs w:val="24"/>
              </w:rPr>
              <w:t>Эпоха торгового капитала. Голландский цикл мирового лидерства.</w:t>
            </w:r>
          </w:p>
        </w:tc>
        <w:tc>
          <w:tcPr>
            <w:tcW w:w="3369" w:type="dxa"/>
          </w:tcPr>
          <w:p w14:paraId="62BE6397" w14:textId="7D2DDA44" w:rsidR="00AF59AA" w:rsidRPr="00E9572C" w:rsidRDefault="00E500ED" w:rsidP="00741C7E">
            <w:pPr>
              <w:jc w:val="center"/>
              <w:rPr>
                <w:rFonts w:ascii="Times New Roman" w:hAnsi="Times New Roman" w:cs="Times New Roman"/>
                <w:sz w:val="24"/>
                <w:szCs w:val="24"/>
              </w:rPr>
            </w:pPr>
            <w:r w:rsidRPr="00E9572C">
              <w:rPr>
                <w:rFonts w:ascii="Times New Roman" w:hAnsi="Times New Roman" w:cs="Times New Roman"/>
                <w:sz w:val="24"/>
                <w:szCs w:val="24"/>
              </w:rPr>
              <w:t>Предшественники системных циклов накопления. Торговый капитализм. Генезис финансовой олигархии. Предтечи торгового капитала: тамплиеры, ганзейский союз. «Нулевая» промышленная революция и эпоха «</w:t>
            </w:r>
            <w:proofErr w:type="spellStart"/>
            <w:r w:rsidRPr="00E9572C">
              <w:rPr>
                <w:rFonts w:ascii="Times New Roman" w:hAnsi="Times New Roman" w:cs="Times New Roman"/>
                <w:sz w:val="24"/>
                <w:szCs w:val="24"/>
              </w:rPr>
              <w:t>светловековья</w:t>
            </w:r>
            <w:proofErr w:type="spellEnd"/>
            <w:r w:rsidRPr="00E9572C">
              <w:rPr>
                <w:rFonts w:ascii="Times New Roman" w:hAnsi="Times New Roman" w:cs="Times New Roman"/>
                <w:sz w:val="24"/>
                <w:szCs w:val="24"/>
              </w:rPr>
              <w:t>». Господин Великий Новгород. Первый (генуэзский) системный цикл накопления. Итальянские города-государства.</w:t>
            </w:r>
          </w:p>
        </w:tc>
        <w:tc>
          <w:tcPr>
            <w:tcW w:w="2996" w:type="dxa"/>
          </w:tcPr>
          <w:p w14:paraId="3CFF8DDE" w14:textId="0F1DC262" w:rsidR="00AF59AA" w:rsidRPr="00E9572C" w:rsidRDefault="00AF59AA" w:rsidP="00741C7E">
            <w:pPr>
              <w:jc w:val="center"/>
              <w:rPr>
                <w:rFonts w:ascii="Times New Roman" w:hAnsi="Times New Roman" w:cs="Times New Roman"/>
                <w:sz w:val="24"/>
                <w:szCs w:val="24"/>
              </w:rPr>
            </w:pPr>
            <w:r w:rsidRPr="00E9572C">
              <w:rPr>
                <w:rFonts w:ascii="Times New Roman" w:hAnsi="Times New Roman" w:cs="Times New Roman"/>
                <w:sz w:val="24"/>
                <w:szCs w:val="24"/>
              </w:rPr>
              <w:t>Изучение научной и учебной литературы; поиск, сбор, систематизация и обобщение данных Интернет-источников</w:t>
            </w:r>
          </w:p>
        </w:tc>
      </w:tr>
      <w:tr w:rsidR="00AF59AA" w:rsidRPr="00E9572C" w14:paraId="3C8533B1" w14:textId="77777777" w:rsidTr="00392628">
        <w:tc>
          <w:tcPr>
            <w:tcW w:w="3263" w:type="dxa"/>
          </w:tcPr>
          <w:p w14:paraId="168EC286" w14:textId="2ED8AA39" w:rsidR="00AF59AA" w:rsidRPr="00E9572C" w:rsidRDefault="00AF59AA" w:rsidP="00741C7E">
            <w:pPr>
              <w:rPr>
                <w:rFonts w:ascii="Times New Roman" w:hAnsi="Times New Roman" w:cs="Times New Roman"/>
                <w:sz w:val="24"/>
                <w:szCs w:val="24"/>
              </w:rPr>
            </w:pPr>
            <w:r w:rsidRPr="00E9572C">
              <w:rPr>
                <w:rFonts w:ascii="Times New Roman" w:hAnsi="Times New Roman" w:cs="Times New Roman"/>
                <w:sz w:val="24"/>
                <w:szCs w:val="24"/>
              </w:rPr>
              <w:t xml:space="preserve">Тема 3. </w:t>
            </w:r>
            <w:r w:rsidR="00E500ED" w:rsidRPr="00E9572C">
              <w:rPr>
                <w:rFonts w:ascii="Times New Roman" w:hAnsi="Times New Roman" w:cs="Times New Roman"/>
                <w:sz w:val="24"/>
                <w:szCs w:val="24"/>
              </w:rPr>
              <w:t xml:space="preserve">Британский системный цикл накопления </w:t>
            </w:r>
            <w:r w:rsidR="00E500ED" w:rsidRPr="00E9572C">
              <w:rPr>
                <w:rFonts w:ascii="Times New Roman" w:hAnsi="Times New Roman" w:cs="Times New Roman"/>
                <w:sz w:val="24"/>
                <w:szCs w:val="24"/>
              </w:rPr>
              <w:lastRenderedPageBreak/>
              <w:t>капитала и мирового лидерства.</w:t>
            </w:r>
          </w:p>
        </w:tc>
        <w:tc>
          <w:tcPr>
            <w:tcW w:w="3369" w:type="dxa"/>
          </w:tcPr>
          <w:p w14:paraId="7DC95050" w14:textId="3713AB0F" w:rsidR="00AF59AA" w:rsidRPr="00E9572C" w:rsidRDefault="00E500ED" w:rsidP="00741C7E">
            <w:pPr>
              <w:jc w:val="center"/>
              <w:rPr>
                <w:rFonts w:ascii="Times New Roman" w:hAnsi="Times New Roman" w:cs="Times New Roman"/>
                <w:sz w:val="24"/>
                <w:szCs w:val="24"/>
              </w:rPr>
            </w:pPr>
            <w:r w:rsidRPr="00E9572C">
              <w:rPr>
                <w:rFonts w:ascii="Times New Roman" w:hAnsi="Times New Roman" w:cs="Times New Roman"/>
                <w:bCs/>
                <w:sz w:val="24"/>
                <w:szCs w:val="24"/>
              </w:rPr>
              <w:lastRenderedPageBreak/>
              <w:t xml:space="preserve">Диалектика капитализма и </w:t>
            </w:r>
            <w:proofErr w:type="spellStart"/>
            <w:r w:rsidRPr="00E9572C">
              <w:rPr>
                <w:rFonts w:ascii="Times New Roman" w:hAnsi="Times New Roman" w:cs="Times New Roman"/>
                <w:bCs/>
                <w:sz w:val="24"/>
                <w:szCs w:val="24"/>
              </w:rPr>
              <w:t>территориализма</w:t>
            </w:r>
            <w:proofErr w:type="spellEnd"/>
            <w:r w:rsidRPr="00E9572C">
              <w:rPr>
                <w:rFonts w:ascii="Times New Roman" w:hAnsi="Times New Roman" w:cs="Times New Roman"/>
                <w:bCs/>
                <w:sz w:val="24"/>
                <w:szCs w:val="24"/>
              </w:rPr>
              <w:t xml:space="preserve">. Три этапа </w:t>
            </w:r>
            <w:r w:rsidRPr="00E9572C">
              <w:rPr>
                <w:rFonts w:ascii="Times New Roman" w:hAnsi="Times New Roman" w:cs="Times New Roman"/>
                <w:bCs/>
                <w:sz w:val="24"/>
                <w:szCs w:val="24"/>
              </w:rPr>
              <w:lastRenderedPageBreak/>
              <w:t>развития капитализма в промышленности. От торгового к промышленному и финансовому капитализму. Промышленный переворот: почему именно в Англии и именно в конце 18 века? Роль философии и политэкономии. Почему именно Великобритания стала  экономическим лидером 19 века: соединение торговой, промышленной и организационной мощи.</w:t>
            </w:r>
          </w:p>
        </w:tc>
        <w:tc>
          <w:tcPr>
            <w:tcW w:w="2996" w:type="dxa"/>
          </w:tcPr>
          <w:p w14:paraId="2F1B11C3" w14:textId="03B6F5A8" w:rsidR="00AF59AA" w:rsidRPr="00E9572C" w:rsidRDefault="00AF59AA" w:rsidP="00741C7E">
            <w:pPr>
              <w:jc w:val="center"/>
              <w:rPr>
                <w:rFonts w:ascii="Times New Roman" w:hAnsi="Times New Roman" w:cs="Times New Roman"/>
                <w:sz w:val="24"/>
                <w:szCs w:val="24"/>
              </w:rPr>
            </w:pPr>
            <w:r w:rsidRPr="00E9572C">
              <w:rPr>
                <w:rFonts w:ascii="Times New Roman" w:hAnsi="Times New Roman" w:cs="Times New Roman"/>
                <w:sz w:val="24"/>
                <w:szCs w:val="24"/>
              </w:rPr>
              <w:lastRenderedPageBreak/>
              <w:t xml:space="preserve">Изучение научной и учебной литературы; </w:t>
            </w:r>
            <w:r w:rsidRPr="00E9572C">
              <w:rPr>
                <w:rFonts w:ascii="Times New Roman" w:hAnsi="Times New Roman" w:cs="Times New Roman"/>
                <w:sz w:val="24"/>
                <w:szCs w:val="24"/>
              </w:rPr>
              <w:lastRenderedPageBreak/>
              <w:t>поиск, сбор, систематизация и обобщение данных Интернет-источников</w:t>
            </w:r>
          </w:p>
        </w:tc>
      </w:tr>
      <w:tr w:rsidR="00AF59AA" w:rsidRPr="00E9572C" w14:paraId="1DF5B2B7" w14:textId="77777777" w:rsidTr="00392628">
        <w:tc>
          <w:tcPr>
            <w:tcW w:w="3263" w:type="dxa"/>
          </w:tcPr>
          <w:p w14:paraId="5D1CDC93" w14:textId="0FFF816F" w:rsidR="00AF59AA" w:rsidRPr="00E9572C" w:rsidRDefault="00AF59AA" w:rsidP="00741C7E">
            <w:pPr>
              <w:rPr>
                <w:rFonts w:ascii="Times New Roman" w:hAnsi="Times New Roman" w:cs="Times New Roman"/>
                <w:sz w:val="24"/>
                <w:szCs w:val="24"/>
              </w:rPr>
            </w:pPr>
            <w:r w:rsidRPr="00E9572C">
              <w:rPr>
                <w:rFonts w:ascii="Times New Roman" w:hAnsi="Times New Roman" w:cs="Times New Roman"/>
                <w:sz w:val="24"/>
                <w:szCs w:val="24"/>
              </w:rPr>
              <w:lastRenderedPageBreak/>
              <w:t xml:space="preserve">Тема 4. </w:t>
            </w:r>
            <w:r w:rsidR="002A580A" w:rsidRPr="00E9572C">
              <w:rPr>
                <w:rFonts w:ascii="Times New Roman" w:hAnsi="Times New Roman" w:cs="Times New Roman"/>
                <w:sz w:val="24"/>
                <w:szCs w:val="24"/>
              </w:rPr>
              <w:t>«Долгий двадцатый век»: американский цикл накопления капитала</w:t>
            </w:r>
          </w:p>
        </w:tc>
        <w:tc>
          <w:tcPr>
            <w:tcW w:w="3369" w:type="dxa"/>
          </w:tcPr>
          <w:p w14:paraId="3746D3FC" w14:textId="1311FAF9" w:rsidR="00AF59AA" w:rsidRPr="00E9572C" w:rsidRDefault="002A580A" w:rsidP="00741C7E">
            <w:pPr>
              <w:jc w:val="center"/>
              <w:rPr>
                <w:rFonts w:ascii="Times New Roman" w:hAnsi="Times New Roman" w:cs="Times New Roman"/>
                <w:sz w:val="24"/>
                <w:szCs w:val="24"/>
              </w:rPr>
            </w:pPr>
            <w:r w:rsidRPr="00E9572C">
              <w:rPr>
                <w:rFonts w:ascii="Times New Roman" w:hAnsi="Times New Roman" w:cs="Times New Roman"/>
                <w:sz w:val="24"/>
                <w:szCs w:val="24"/>
              </w:rPr>
              <w:t xml:space="preserve">Четвертый (американский) системный цикл накопления. Как Англия «пропустила» вперед США и Германию? Вторая промышленная революция. Исторический проигрыш колониализма корпоративизму. Государственно-монополистический или финансовый капитализм? Новое индустриальное общество </w:t>
            </w:r>
            <w:proofErr w:type="spellStart"/>
            <w:r w:rsidRPr="00E9572C">
              <w:rPr>
                <w:rFonts w:ascii="Times New Roman" w:hAnsi="Times New Roman" w:cs="Times New Roman"/>
                <w:sz w:val="24"/>
                <w:szCs w:val="24"/>
              </w:rPr>
              <w:t>Дж.К.Гэлбрэйта</w:t>
            </w:r>
            <w:proofErr w:type="spellEnd"/>
          </w:p>
        </w:tc>
        <w:tc>
          <w:tcPr>
            <w:tcW w:w="2996" w:type="dxa"/>
          </w:tcPr>
          <w:p w14:paraId="333F498F" w14:textId="1CFAEF85" w:rsidR="00AF59AA" w:rsidRPr="00E9572C" w:rsidRDefault="00AF59AA" w:rsidP="00741C7E">
            <w:pPr>
              <w:jc w:val="center"/>
              <w:rPr>
                <w:rFonts w:ascii="Times New Roman" w:hAnsi="Times New Roman" w:cs="Times New Roman"/>
                <w:sz w:val="24"/>
                <w:szCs w:val="24"/>
              </w:rPr>
            </w:pPr>
            <w:r w:rsidRPr="00E9572C">
              <w:rPr>
                <w:rFonts w:ascii="Times New Roman" w:hAnsi="Times New Roman" w:cs="Times New Roman"/>
                <w:sz w:val="24"/>
                <w:szCs w:val="24"/>
              </w:rPr>
              <w:t>Изучение научной и учебной литературы; поиск, сбор, систематизация и обобщение данных Интернет-источников</w:t>
            </w:r>
          </w:p>
        </w:tc>
      </w:tr>
      <w:tr w:rsidR="001E7FB0" w:rsidRPr="00E9572C" w14:paraId="38F185B5" w14:textId="77777777" w:rsidTr="00392628">
        <w:tc>
          <w:tcPr>
            <w:tcW w:w="3263" w:type="dxa"/>
          </w:tcPr>
          <w:p w14:paraId="06E110FB" w14:textId="421FF0A5" w:rsidR="001E7FB0" w:rsidRPr="00E9572C" w:rsidRDefault="001E7FB0" w:rsidP="00741C7E">
            <w:pPr>
              <w:rPr>
                <w:rFonts w:ascii="Times New Roman" w:hAnsi="Times New Roman" w:cs="Times New Roman"/>
                <w:sz w:val="24"/>
                <w:szCs w:val="24"/>
              </w:rPr>
            </w:pPr>
            <w:r w:rsidRPr="00E9572C">
              <w:rPr>
                <w:rFonts w:ascii="Times New Roman" w:hAnsi="Times New Roman" w:cs="Times New Roman"/>
                <w:sz w:val="24"/>
                <w:szCs w:val="24"/>
              </w:rPr>
              <w:t xml:space="preserve">Тема 5. </w:t>
            </w:r>
            <w:r w:rsidR="002A580A" w:rsidRPr="00E9572C">
              <w:rPr>
                <w:rFonts w:ascii="Times New Roman" w:hAnsi="Times New Roman" w:cs="Times New Roman"/>
                <w:sz w:val="24"/>
                <w:szCs w:val="24"/>
              </w:rPr>
              <w:t xml:space="preserve">Технологический мегацикл: прогнозирование технологических, институциональных и политических изменений </w:t>
            </w:r>
          </w:p>
        </w:tc>
        <w:tc>
          <w:tcPr>
            <w:tcW w:w="3369" w:type="dxa"/>
          </w:tcPr>
          <w:p w14:paraId="03551D24" w14:textId="32AE0933" w:rsidR="001E7FB0" w:rsidRPr="00E9572C" w:rsidRDefault="00F26064" w:rsidP="00741C7E">
            <w:pPr>
              <w:jc w:val="center"/>
              <w:rPr>
                <w:rFonts w:ascii="Times New Roman" w:hAnsi="Times New Roman" w:cs="Times New Roman"/>
                <w:sz w:val="24"/>
                <w:szCs w:val="24"/>
              </w:rPr>
            </w:pPr>
            <w:r w:rsidRPr="00E9572C">
              <w:rPr>
                <w:rFonts w:ascii="Times New Roman" w:hAnsi="Times New Roman" w:cs="Times New Roman"/>
                <w:sz w:val="24"/>
                <w:szCs w:val="24"/>
              </w:rPr>
              <w:t>Долгосрочные технологические и мирохозяйственные закономерности глобального развития. Промышленные революции и длинные волны (большие циклы). Технологические уклады: ключевой фактор, ядро, институциональная структура. Мирохозяйственные уклады. Цикличность развития мирохозяйственных укладов. Матрица цикличности мирохозяйственных укладов Глазьева-Айвазова.</w:t>
            </w:r>
          </w:p>
        </w:tc>
        <w:tc>
          <w:tcPr>
            <w:tcW w:w="2996" w:type="dxa"/>
          </w:tcPr>
          <w:p w14:paraId="734BAB24" w14:textId="3D86D883" w:rsidR="001E7FB0" w:rsidRPr="00E9572C" w:rsidRDefault="001E7FB0" w:rsidP="00741C7E">
            <w:pPr>
              <w:jc w:val="center"/>
              <w:rPr>
                <w:rFonts w:ascii="Times New Roman" w:hAnsi="Times New Roman" w:cs="Times New Roman"/>
                <w:sz w:val="24"/>
                <w:szCs w:val="24"/>
              </w:rPr>
            </w:pPr>
            <w:r w:rsidRPr="00E9572C">
              <w:rPr>
                <w:rFonts w:ascii="Times New Roman" w:hAnsi="Times New Roman" w:cs="Times New Roman"/>
                <w:sz w:val="24"/>
                <w:szCs w:val="24"/>
              </w:rPr>
              <w:t>Изучение научной и учебной литературы; поиск, сбор, систематизация и обобщение данных Интернет-источников</w:t>
            </w:r>
          </w:p>
        </w:tc>
      </w:tr>
      <w:tr w:rsidR="001E7FB0" w:rsidRPr="00E9572C" w14:paraId="3D40185B" w14:textId="77777777" w:rsidTr="00392628">
        <w:tc>
          <w:tcPr>
            <w:tcW w:w="3263" w:type="dxa"/>
          </w:tcPr>
          <w:p w14:paraId="2C7ABFF2" w14:textId="2CE03F43" w:rsidR="001E7FB0" w:rsidRPr="00E9572C" w:rsidRDefault="001E7FB0" w:rsidP="00741C7E">
            <w:pPr>
              <w:rPr>
                <w:rFonts w:ascii="Times New Roman" w:hAnsi="Times New Roman" w:cs="Times New Roman"/>
                <w:sz w:val="24"/>
                <w:szCs w:val="24"/>
              </w:rPr>
            </w:pPr>
            <w:r w:rsidRPr="00E9572C">
              <w:rPr>
                <w:rFonts w:ascii="Times New Roman" w:hAnsi="Times New Roman" w:cs="Times New Roman"/>
                <w:sz w:val="24"/>
                <w:szCs w:val="24"/>
              </w:rPr>
              <w:t xml:space="preserve">Тема 6. Россия в системе мирохозяйственного </w:t>
            </w:r>
            <w:proofErr w:type="spellStart"/>
            <w:r w:rsidRPr="00E9572C">
              <w:rPr>
                <w:rFonts w:ascii="Times New Roman" w:hAnsi="Times New Roman" w:cs="Times New Roman"/>
                <w:sz w:val="24"/>
                <w:szCs w:val="24"/>
              </w:rPr>
              <w:t>циклизма</w:t>
            </w:r>
            <w:proofErr w:type="spellEnd"/>
            <w:r w:rsidRPr="00E9572C">
              <w:rPr>
                <w:rFonts w:ascii="Times New Roman" w:hAnsi="Times New Roman" w:cs="Times New Roman"/>
                <w:sz w:val="24"/>
                <w:szCs w:val="24"/>
              </w:rPr>
              <w:t xml:space="preserve">.  </w:t>
            </w:r>
          </w:p>
        </w:tc>
        <w:tc>
          <w:tcPr>
            <w:tcW w:w="3369" w:type="dxa"/>
          </w:tcPr>
          <w:p w14:paraId="7C2260AE" w14:textId="31EB8714" w:rsidR="001E7FB0" w:rsidRPr="00E9572C" w:rsidRDefault="00F26064" w:rsidP="00741C7E">
            <w:pPr>
              <w:jc w:val="center"/>
              <w:rPr>
                <w:rFonts w:ascii="Times New Roman" w:hAnsi="Times New Roman" w:cs="Times New Roman"/>
                <w:sz w:val="24"/>
                <w:szCs w:val="24"/>
              </w:rPr>
            </w:pPr>
            <w:r w:rsidRPr="00E9572C">
              <w:rPr>
                <w:rFonts w:ascii="Times New Roman" w:hAnsi="Times New Roman" w:cs="Times New Roman"/>
                <w:sz w:val="24"/>
                <w:szCs w:val="24"/>
              </w:rPr>
              <w:t xml:space="preserve">Феномен «вечного» догоняющего развития России. Петровские реформы – усиление крепостничества или ускоренная модернизация? Попытка преодоления екатерининского крепостнического наследия. Экономика царской России в </w:t>
            </w:r>
            <w:r w:rsidRPr="00E9572C">
              <w:rPr>
                <w:rFonts w:ascii="Times New Roman" w:hAnsi="Times New Roman" w:cs="Times New Roman"/>
                <w:sz w:val="24"/>
                <w:szCs w:val="24"/>
              </w:rPr>
              <w:lastRenderedPageBreak/>
              <w:t>системе технологических и мирохозяйственных укладов. Великая октябрьская социалистическая революция: глобальный социально-экономический эксперимент на базе марксистской теории. 1929 – поворотный момент в мирохозяйственной истории ХХ века.</w:t>
            </w:r>
          </w:p>
        </w:tc>
        <w:tc>
          <w:tcPr>
            <w:tcW w:w="2996" w:type="dxa"/>
          </w:tcPr>
          <w:p w14:paraId="4DE3F523" w14:textId="792CF047" w:rsidR="001E7FB0" w:rsidRPr="00E9572C" w:rsidRDefault="001E7FB0" w:rsidP="00741C7E">
            <w:pPr>
              <w:jc w:val="center"/>
              <w:rPr>
                <w:rFonts w:ascii="Times New Roman" w:hAnsi="Times New Roman" w:cs="Times New Roman"/>
                <w:sz w:val="24"/>
                <w:szCs w:val="24"/>
              </w:rPr>
            </w:pPr>
            <w:r w:rsidRPr="00E9572C">
              <w:rPr>
                <w:rFonts w:ascii="Times New Roman" w:hAnsi="Times New Roman" w:cs="Times New Roman"/>
                <w:sz w:val="24"/>
                <w:szCs w:val="24"/>
              </w:rPr>
              <w:lastRenderedPageBreak/>
              <w:t>Изучение научной и учебной литературы; поиск, сбор, систематизация и обобщение данных Интернет-источников</w:t>
            </w:r>
          </w:p>
        </w:tc>
      </w:tr>
      <w:tr w:rsidR="001E7FB0" w:rsidRPr="00E9572C" w14:paraId="7C1A4948" w14:textId="77777777" w:rsidTr="00392628">
        <w:tc>
          <w:tcPr>
            <w:tcW w:w="3263" w:type="dxa"/>
          </w:tcPr>
          <w:p w14:paraId="4AA3D7B9" w14:textId="68D7C004" w:rsidR="001E7FB0" w:rsidRPr="00E9572C" w:rsidRDefault="001E7FB0" w:rsidP="00741C7E">
            <w:pPr>
              <w:rPr>
                <w:rFonts w:ascii="Times New Roman" w:hAnsi="Times New Roman" w:cs="Times New Roman"/>
                <w:sz w:val="24"/>
                <w:szCs w:val="24"/>
              </w:rPr>
            </w:pPr>
            <w:r w:rsidRPr="00E9572C">
              <w:rPr>
                <w:rFonts w:ascii="Times New Roman" w:hAnsi="Times New Roman" w:cs="Times New Roman"/>
                <w:sz w:val="24"/>
                <w:szCs w:val="24"/>
              </w:rPr>
              <w:lastRenderedPageBreak/>
              <w:t xml:space="preserve">Тема 7. Новый капитализм или </w:t>
            </w:r>
            <w:proofErr w:type="spellStart"/>
            <w:r w:rsidRPr="00E9572C">
              <w:rPr>
                <w:rFonts w:ascii="Times New Roman" w:hAnsi="Times New Roman" w:cs="Times New Roman"/>
                <w:sz w:val="24"/>
                <w:szCs w:val="24"/>
              </w:rPr>
              <w:t>посткапитализм</w:t>
            </w:r>
            <w:proofErr w:type="spellEnd"/>
            <w:r w:rsidRPr="00E9572C">
              <w:rPr>
                <w:rFonts w:ascii="Times New Roman" w:hAnsi="Times New Roman" w:cs="Times New Roman"/>
                <w:sz w:val="24"/>
                <w:szCs w:val="24"/>
              </w:rPr>
              <w:t>?</w:t>
            </w:r>
          </w:p>
        </w:tc>
        <w:tc>
          <w:tcPr>
            <w:tcW w:w="3369" w:type="dxa"/>
          </w:tcPr>
          <w:p w14:paraId="0A97B6F7" w14:textId="74E0F1BE" w:rsidR="001E7FB0" w:rsidRPr="00E9572C" w:rsidRDefault="00741C7E" w:rsidP="00741C7E">
            <w:pPr>
              <w:jc w:val="center"/>
              <w:rPr>
                <w:rFonts w:ascii="Times New Roman" w:hAnsi="Times New Roman" w:cs="Times New Roman"/>
                <w:sz w:val="24"/>
                <w:szCs w:val="24"/>
              </w:rPr>
            </w:pPr>
            <w:r w:rsidRPr="00E9572C">
              <w:rPr>
                <w:rFonts w:ascii="Times New Roman" w:hAnsi="Times New Roman" w:cs="Times New Roman"/>
                <w:sz w:val="24"/>
                <w:szCs w:val="24"/>
              </w:rPr>
              <w:t xml:space="preserve">Новая промышленная революция, новый протекционизм и сетевая промышленная политика. Разделение труда и технологические зоны: куда «расширяться» капитализму? Азиатский цикл накопления капитала. Новое индустриальное общество 2.0 и </w:t>
            </w:r>
            <w:proofErr w:type="spellStart"/>
            <w:r w:rsidRPr="00E9572C">
              <w:rPr>
                <w:rFonts w:ascii="Times New Roman" w:hAnsi="Times New Roman" w:cs="Times New Roman"/>
                <w:sz w:val="24"/>
                <w:szCs w:val="24"/>
              </w:rPr>
              <w:t>ноономика</w:t>
            </w:r>
            <w:proofErr w:type="spellEnd"/>
            <w:r w:rsidRPr="00E9572C">
              <w:rPr>
                <w:rFonts w:ascii="Times New Roman" w:hAnsi="Times New Roman" w:cs="Times New Roman"/>
                <w:sz w:val="24"/>
                <w:szCs w:val="24"/>
              </w:rPr>
              <w:t xml:space="preserve">. </w:t>
            </w:r>
          </w:p>
        </w:tc>
        <w:tc>
          <w:tcPr>
            <w:tcW w:w="2996" w:type="dxa"/>
          </w:tcPr>
          <w:p w14:paraId="7952E4A3" w14:textId="4C0ADA10" w:rsidR="001E7FB0" w:rsidRPr="00E9572C" w:rsidRDefault="001E7FB0" w:rsidP="00741C7E">
            <w:pPr>
              <w:jc w:val="center"/>
              <w:rPr>
                <w:rFonts w:ascii="Times New Roman" w:hAnsi="Times New Roman" w:cs="Times New Roman"/>
                <w:sz w:val="24"/>
                <w:szCs w:val="24"/>
              </w:rPr>
            </w:pPr>
            <w:r w:rsidRPr="00E9572C">
              <w:rPr>
                <w:rFonts w:ascii="Times New Roman" w:hAnsi="Times New Roman" w:cs="Times New Roman"/>
                <w:sz w:val="24"/>
                <w:szCs w:val="24"/>
              </w:rPr>
              <w:t>Изучение научной и учебной литературы; поиск, сбор, систематизация и обобщение данных Интернет-источников</w:t>
            </w:r>
          </w:p>
        </w:tc>
      </w:tr>
      <w:bookmarkEnd w:id="5"/>
    </w:tbl>
    <w:p w14:paraId="2D676BF6" w14:textId="3C0025F5" w:rsidR="00392628" w:rsidRPr="00E9572C" w:rsidRDefault="00392628" w:rsidP="00392628">
      <w:pPr>
        <w:spacing w:line="360" w:lineRule="auto"/>
        <w:jc w:val="center"/>
        <w:rPr>
          <w:rFonts w:ascii="Times New Roman" w:hAnsi="Times New Roman" w:cs="Times New Roman"/>
          <w:sz w:val="28"/>
          <w:szCs w:val="28"/>
        </w:rPr>
      </w:pPr>
    </w:p>
    <w:p w14:paraId="49B7F663" w14:textId="627D2783" w:rsidR="00067796" w:rsidRPr="00E9572C" w:rsidRDefault="00067796" w:rsidP="00067796">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6.2. </w:t>
      </w:r>
      <w:r w:rsidR="009F7864" w:rsidRPr="00E9572C">
        <w:rPr>
          <w:rFonts w:ascii="Times New Roman" w:hAnsi="Times New Roman" w:cs="Times New Roman"/>
          <w:b/>
          <w:sz w:val="28"/>
          <w:szCs w:val="28"/>
        </w:rPr>
        <w:t>Перечень вопросов, заданий, тем для подготовки к текущему контролю</w:t>
      </w:r>
    </w:p>
    <w:p w14:paraId="6CBD07D6" w14:textId="024FDF67" w:rsidR="00067796" w:rsidRPr="00E9572C" w:rsidRDefault="00067796" w:rsidP="00067796">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Примерные вопросы для подготовки к </w:t>
      </w:r>
      <w:r w:rsidR="00F52290" w:rsidRPr="00CD2693">
        <w:rPr>
          <w:rFonts w:ascii="Times New Roman" w:hAnsi="Times New Roman" w:cs="Times New Roman"/>
          <w:b/>
          <w:sz w:val="28"/>
          <w:szCs w:val="28"/>
          <w:u w:val="single"/>
        </w:rPr>
        <w:t>контрольной</w:t>
      </w:r>
      <w:r w:rsidRPr="00CD2693">
        <w:rPr>
          <w:rFonts w:ascii="Times New Roman" w:hAnsi="Times New Roman" w:cs="Times New Roman"/>
          <w:b/>
          <w:sz w:val="28"/>
          <w:szCs w:val="28"/>
          <w:u w:val="single"/>
        </w:rPr>
        <w:t xml:space="preserve"> р</w:t>
      </w:r>
      <w:r w:rsidRPr="00E9572C">
        <w:rPr>
          <w:rFonts w:ascii="Times New Roman" w:hAnsi="Times New Roman" w:cs="Times New Roman"/>
          <w:b/>
          <w:sz w:val="28"/>
          <w:szCs w:val="28"/>
        </w:rPr>
        <w:t>аботе</w:t>
      </w:r>
    </w:p>
    <w:p w14:paraId="5D11E86A" w14:textId="2E298AB8" w:rsidR="002E2C33" w:rsidRPr="00E9572C" w:rsidRDefault="004E7987"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w:t>
      </w:r>
      <w:r w:rsidR="000E57A4">
        <w:rPr>
          <w:rFonts w:ascii="Times New Roman" w:hAnsi="Times New Roman" w:cs="Times New Roman"/>
          <w:sz w:val="28"/>
          <w:szCs w:val="28"/>
        </w:rPr>
        <w:t>Основные признаки капитализма и отличия от рыночной экономики</w:t>
      </w:r>
      <w:r w:rsidR="002E2C33" w:rsidRPr="00E9572C">
        <w:rPr>
          <w:rFonts w:ascii="Times New Roman" w:hAnsi="Times New Roman" w:cs="Times New Roman"/>
          <w:sz w:val="28"/>
          <w:szCs w:val="28"/>
        </w:rPr>
        <w:t xml:space="preserve">. </w:t>
      </w:r>
    </w:p>
    <w:p w14:paraId="234C442B" w14:textId="246D8913" w:rsidR="000E57A4" w:rsidRDefault="000E57A4"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Формационный и ц</w:t>
      </w:r>
      <w:r w:rsidR="002E2C33" w:rsidRPr="00E9572C">
        <w:rPr>
          <w:rFonts w:ascii="Times New Roman" w:hAnsi="Times New Roman" w:cs="Times New Roman"/>
          <w:sz w:val="28"/>
          <w:szCs w:val="28"/>
        </w:rPr>
        <w:t>ивилизационный подход к классификации экономических систем</w:t>
      </w:r>
      <w:r>
        <w:rPr>
          <w:rFonts w:ascii="Times New Roman" w:hAnsi="Times New Roman" w:cs="Times New Roman"/>
          <w:sz w:val="28"/>
          <w:szCs w:val="28"/>
        </w:rPr>
        <w:t>.</w:t>
      </w:r>
    </w:p>
    <w:p w14:paraId="193068D5" w14:textId="30BEF4D0" w:rsidR="000E57A4" w:rsidRDefault="000E57A4"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Стадиальное деление моделей капитализма: от 1.0 до 4.0.</w:t>
      </w:r>
    </w:p>
    <w:p w14:paraId="5F0050C7" w14:textId="787EFEEC"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w:t>
      </w:r>
      <w:r w:rsidR="000E57A4">
        <w:rPr>
          <w:rFonts w:ascii="Times New Roman" w:hAnsi="Times New Roman" w:cs="Times New Roman"/>
          <w:sz w:val="28"/>
          <w:szCs w:val="28"/>
        </w:rPr>
        <w:t>К</w:t>
      </w:r>
      <w:r w:rsidRPr="00E9572C">
        <w:rPr>
          <w:rFonts w:ascii="Times New Roman" w:hAnsi="Times New Roman" w:cs="Times New Roman"/>
          <w:sz w:val="28"/>
          <w:szCs w:val="28"/>
        </w:rPr>
        <w:t>апитали</w:t>
      </w:r>
      <w:r w:rsidR="000E57A4">
        <w:rPr>
          <w:rFonts w:ascii="Times New Roman" w:hAnsi="Times New Roman" w:cs="Times New Roman"/>
          <w:sz w:val="28"/>
          <w:szCs w:val="28"/>
        </w:rPr>
        <w:t xml:space="preserve">стический </w:t>
      </w:r>
      <w:proofErr w:type="gramStart"/>
      <w:r w:rsidR="000E57A4">
        <w:rPr>
          <w:rFonts w:ascii="Times New Roman" w:hAnsi="Times New Roman" w:cs="Times New Roman"/>
          <w:sz w:val="28"/>
          <w:szCs w:val="28"/>
        </w:rPr>
        <w:t>дух</w:t>
      </w:r>
      <w:r w:rsidRPr="00E9572C">
        <w:rPr>
          <w:rFonts w:ascii="Times New Roman" w:hAnsi="Times New Roman" w:cs="Times New Roman"/>
          <w:sz w:val="28"/>
          <w:szCs w:val="28"/>
        </w:rPr>
        <w:t>»</w:t>
      </w:r>
      <w:r w:rsidR="000E57A4">
        <w:rPr>
          <w:rFonts w:ascii="Times New Roman" w:hAnsi="Times New Roman" w:cs="Times New Roman"/>
          <w:sz w:val="28"/>
          <w:szCs w:val="28"/>
        </w:rPr>
        <w:t xml:space="preserve">  Вернера</w:t>
      </w:r>
      <w:proofErr w:type="gramEnd"/>
      <w:r w:rsidR="000E57A4">
        <w:rPr>
          <w:rFonts w:ascii="Times New Roman" w:hAnsi="Times New Roman" w:cs="Times New Roman"/>
          <w:sz w:val="28"/>
          <w:szCs w:val="28"/>
        </w:rPr>
        <w:t xml:space="preserve"> </w:t>
      </w:r>
      <w:proofErr w:type="spellStart"/>
      <w:r w:rsidR="000E57A4">
        <w:rPr>
          <w:rFonts w:ascii="Times New Roman" w:hAnsi="Times New Roman" w:cs="Times New Roman"/>
          <w:sz w:val="28"/>
          <w:szCs w:val="28"/>
        </w:rPr>
        <w:t>Зомбарта</w:t>
      </w:r>
      <w:proofErr w:type="spellEnd"/>
      <w:r w:rsidR="000E57A4">
        <w:rPr>
          <w:rFonts w:ascii="Times New Roman" w:hAnsi="Times New Roman" w:cs="Times New Roman"/>
          <w:sz w:val="28"/>
          <w:szCs w:val="28"/>
        </w:rPr>
        <w:t>: есть ли неметафизическое содержание.</w:t>
      </w:r>
      <w:r w:rsidRPr="00E9572C">
        <w:rPr>
          <w:rFonts w:ascii="Times New Roman" w:hAnsi="Times New Roman" w:cs="Times New Roman"/>
          <w:sz w:val="28"/>
          <w:szCs w:val="28"/>
        </w:rPr>
        <w:t xml:space="preserve"> </w:t>
      </w:r>
    </w:p>
    <w:p w14:paraId="50F07B74" w14:textId="51B34A7D" w:rsidR="002E2C33" w:rsidRDefault="000E57A4"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Классификация</w:t>
      </w:r>
      <w:r w:rsidR="002E2C33" w:rsidRPr="00E9572C">
        <w:rPr>
          <w:rFonts w:ascii="Times New Roman" w:hAnsi="Times New Roman" w:cs="Times New Roman"/>
          <w:sz w:val="28"/>
          <w:szCs w:val="28"/>
        </w:rPr>
        <w:t xml:space="preserve"> предпринимателей в работах </w:t>
      </w:r>
      <w:proofErr w:type="spellStart"/>
      <w:r w:rsidR="002E2C33" w:rsidRPr="00E9572C">
        <w:rPr>
          <w:rFonts w:ascii="Times New Roman" w:hAnsi="Times New Roman" w:cs="Times New Roman"/>
          <w:sz w:val="28"/>
          <w:szCs w:val="28"/>
        </w:rPr>
        <w:t>В.Зомбарта</w:t>
      </w:r>
      <w:proofErr w:type="spellEnd"/>
      <w:r w:rsidR="002E2C33" w:rsidRPr="00E9572C">
        <w:rPr>
          <w:rFonts w:ascii="Times New Roman" w:hAnsi="Times New Roman" w:cs="Times New Roman"/>
          <w:sz w:val="28"/>
          <w:szCs w:val="28"/>
        </w:rPr>
        <w:t>.</w:t>
      </w:r>
    </w:p>
    <w:p w14:paraId="1125750F" w14:textId="2B338D3C" w:rsidR="002E2C33" w:rsidRPr="00E9572C" w:rsidRDefault="000E57A4"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Характеристика торгового капитала. Почему Ганзейский союз не породил </w:t>
      </w:r>
      <w:r w:rsidR="002468A8">
        <w:rPr>
          <w:rFonts w:ascii="Times New Roman" w:hAnsi="Times New Roman" w:cs="Times New Roman"/>
          <w:sz w:val="28"/>
          <w:szCs w:val="28"/>
        </w:rPr>
        <w:t>капиталистическую систему?</w:t>
      </w:r>
    </w:p>
    <w:p w14:paraId="14398FE5" w14:textId="235EC41C"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w:t>
      </w:r>
      <w:r w:rsidR="000E57A4">
        <w:rPr>
          <w:rFonts w:ascii="Times New Roman" w:hAnsi="Times New Roman" w:cs="Times New Roman"/>
          <w:sz w:val="28"/>
          <w:szCs w:val="28"/>
        </w:rPr>
        <w:t xml:space="preserve">Общая характеристика </w:t>
      </w:r>
      <w:r w:rsidRPr="00E9572C">
        <w:rPr>
          <w:rFonts w:ascii="Times New Roman" w:hAnsi="Times New Roman" w:cs="Times New Roman"/>
          <w:sz w:val="28"/>
          <w:szCs w:val="28"/>
        </w:rPr>
        <w:t>Мир-системн</w:t>
      </w:r>
      <w:r w:rsidR="000E57A4">
        <w:rPr>
          <w:rFonts w:ascii="Times New Roman" w:hAnsi="Times New Roman" w:cs="Times New Roman"/>
          <w:sz w:val="28"/>
          <w:szCs w:val="28"/>
        </w:rPr>
        <w:t>ого</w:t>
      </w:r>
      <w:r w:rsidRPr="00E9572C">
        <w:rPr>
          <w:rFonts w:ascii="Times New Roman" w:hAnsi="Times New Roman" w:cs="Times New Roman"/>
          <w:sz w:val="28"/>
          <w:szCs w:val="28"/>
        </w:rPr>
        <w:t xml:space="preserve"> анализ</w:t>
      </w:r>
      <w:r w:rsidR="000E57A4">
        <w:rPr>
          <w:rFonts w:ascii="Times New Roman" w:hAnsi="Times New Roman" w:cs="Times New Roman"/>
          <w:sz w:val="28"/>
          <w:szCs w:val="28"/>
        </w:rPr>
        <w:t>а</w:t>
      </w:r>
      <w:r w:rsidRPr="00E9572C">
        <w:rPr>
          <w:rFonts w:ascii="Times New Roman" w:hAnsi="Times New Roman" w:cs="Times New Roman"/>
          <w:sz w:val="28"/>
          <w:szCs w:val="28"/>
        </w:rPr>
        <w:t xml:space="preserve"> </w:t>
      </w:r>
      <w:proofErr w:type="spellStart"/>
      <w:r w:rsidRPr="00E9572C">
        <w:rPr>
          <w:rFonts w:ascii="Times New Roman" w:hAnsi="Times New Roman" w:cs="Times New Roman"/>
          <w:sz w:val="28"/>
          <w:szCs w:val="28"/>
        </w:rPr>
        <w:t>И.Валлерстайна</w:t>
      </w:r>
      <w:proofErr w:type="spellEnd"/>
      <w:r w:rsidRPr="00E9572C">
        <w:rPr>
          <w:rFonts w:ascii="Times New Roman" w:hAnsi="Times New Roman" w:cs="Times New Roman"/>
          <w:sz w:val="28"/>
          <w:szCs w:val="28"/>
        </w:rPr>
        <w:t xml:space="preserve">. </w:t>
      </w:r>
    </w:p>
    <w:p w14:paraId="3204E3E3" w14:textId="52105502" w:rsidR="002E2C33" w:rsidRPr="00E9572C" w:rsidRDefault="002468A8"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Ц</w:t>
      </w:r>
      <w:r w:rsidR="002E2C33" w:rsidRPr="00E9572C">
        <w:rPr>
          <w:rFonts w:ascii="Times New Roman" w:hAnsi="Times New Roman" w:cs="Times New Roman"/>
          <w:sz w:val="28"/>
          <w:szCs w:val="28"/>
        </w:rPr>
        <w:t>икл</w:t>
      </w:r>
      <w:r>
        <w:rPr>
          <w:rFonts w:ascii="Times New Roman" w:hAnsi="Times New Roman" w:cs="Times New Roman"/>
          <w:sz w:val="28"/>
          <w:szCs w:val="28"/>
        </w:rPr>
        <w:t>ы</w:t>
      </w:r>
      <w:r w:rsidR="002E2C33" w:rsidRPr="00E9572C">
        <w:rPr>
          <w:rFonts w:ascii="Times New Roman" w:hAnsi="Times New Roman" w:cs="Times New Roman"/>
          <w:sz w:val="28"/>
          <w:szCs w:val="28"/>
        </w:rPr>
        <w:t xml:space="preserve"> накопления капитала Дж. </w:t>
      </w:r>
      <w:proofErr w:type="spellStart"/>
      <w:r w:rsidR="002E2C33" w:rsidRPr="00E9572C">
        <w:rPr>
          <w:rFonts w:ascii="Times New Roman" w:hAnsi="Times New Roman" w:cs="Times New Roman"/>
          <w:sz w:val="28"/>
          <w:szCs w:val="28"/>
        </w:rPr>
        <w:t>Арриги</w:t>
      </w:r>
      <w:proofErr w:type="spellEnd"/>
      <w:r w:rsidR="00333E85">
        <w:rPr>
          <w:rFonts w:ascii="Times New Roman" w:hAnsi="Times New Roman" w:cs="Times New Roman"/>
          <w:sz w:val="28"/>
          <w:szCs w:val="28"/>
        </w:rPr>
        <w:t>: основные этапы.</w:t>
      </w:r>
    </w:p>
    <w:p w14:paraId="72E0C8E2" w14:textId="376E047B" w:rsidR="002E2C33" w:rsidRPr="00E9572C" w:rsidRDefault="002468A8"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Понятие «</w:t>
      </w:r>
      <w:r w:rsidR="002E2C33" w:rsidRPr="00E9572C">
        <w:rPr>
          <w:rFonts w:ascii="Times New Roman" w:hAnsi="Times New Roman" w:cs="Times New Roman"/>
          <w:sz w:val="28"/>
          <w:szCs w:val="28"/>
        </w:rPr>
        <w:t>Мирохозяйственный уклад</w:t>
      </w:r>
      <w:r>
        <w:rPr>
          <w:rFonts w:ascii="Times New Roman" w:hAnsi="Times New Roman" w:cs="Times New Roman"/>
          <w:sz w:val="28"/>
          <w:szCs w:val="28"/>
        </w:rPr>
        <w:t>» и его компоненты</w:t>
      </w:r>
      <w:r w:rsidR="00417001">
        <w:rPr>
          <w:rFonts w:ascii="Times New Roman" w:hAnsi="Times New Roman" w:cs="Times New Roman"/>
          <w:sz w:val="28"/>
          <w:szCs w:val="28"/>
        </w:rPr>
        <w:t>.</w:t>
      </w:r>
    </w:p>
    <w:p w14:paraId="55855DB3" w14:textId="77777777"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Торговый капитализм: основные центры накопления капитала в средневековой Европе.</w:t>
      </w:r>
    </w:p>
    <w:p w14:paraId="5B9B2A84" w14:textId="74B8F2A4"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lastRenderedPageBreak/>
        <w:t xml:space="preserve"> Генезис </w:t>
      </w:r>
      <w:r w:rsidR="002468A8">
        <w:rPr>
          <w:rFonts w:ascii="Times New Roman" w:hAnsi="Times New Roman" w:cs="Times New Roman"/>
          <w:sz w:val="28"/>
          <w:szCs w:val="28"/>
        </w:rPr>
        <w:t xml:space="preserve">европейской </w:t>
      </w:r>
      <w:r w:rsidRPr="00E9572C">
        <w:rPr>
          <w:rFonts w:ascii="Times New Roman" w:hAnsi="Times New Roman" w:cs="Times New Roman"/>
          <w:sz w:val="28"/>
          <w:szCs w:val="28"/>
        </w:rPr>
        <w:t>финансовой олигархии</w:t>
      </w:r>
      <w:r w:rsidR="002468A8">
        <w:rPr>
          <w:rFonts w:ascii="Times New Roman" w:hAnsi="Times New Roman" w:cs="Times New Roman"/>
          <w:sz w:val="28"/>
          <w:szCs w:val="28"/>
        </w:rPr>
        <w:t xml:space="preserve"> в эпоху феодализма и первоначального накопления капитала</w:t>
      </w:r>
      <w:r w:rsidRPr="00E9572C">
        <w:rPr>
          <w:rFonts w:ascii="Times New Roman" w:hAnsi="Times New Roman" w:cs="Times New Roman"/>
          <w:sz w:val="28"/>
          <w:szCs w:val="28"/>
        </w:rPr>
        <w:t xml:space="preserve">. </w:t>
      </w:r>
    </w:p>
    <w:p w14:paraId="0A5C4B79" w14:textId="3F58EE1B" w:rsidR="002E2C33" w:rsidRPr="00E9572C" w:rsidRDefault="002468A8"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w:t>
      </w:r>
      <w:r w:rsidR="002E2C33" w:rsidRPr="00E9572C">
        <w:rPr>
          <w:rFonts w:ascii="Times New Roman" w:hAnsi="Times New Roman" w:cs="Times New Roman"/>
          <w:sz w:val="28"/>
          <w:szCs w:val="28"/>
        </w:rPr>
        <w:t>«Нулевая» промышленная революция и эпоха «</w:t>
      </w:r>
      <w:proofErr w:type="spellStart"/>
      <w:r>
        <w:rPr>
          <w:rFonts w:ascii="Times New Roman" w:hAnsi="Times New Roman" w:cs="Times New Roman"/>
          <w:sz w:val="28"/>
          <w:szCs w:val="28"/>
        </w:rPr>
        <w:t>С</w:t>
      </w:r>
      <w:r w:rsidR="002E2C33" w:rsidRPr="00E9572C">
        <w:rPr>
          <w:rFonts w:ascii="Times New Roman" w:hAnsi="Times New Roman" w:cs="Times New Roman"/>
          <w:sz w:val="28"/>
          <w:szCs w:val="28"/>
        </w:rPr>
        <w:t>ветловековья</w:t>
      </w:r>
      <w:proofErr w:type="spellEnd"/>
      <w:r w:rsidR="002E2C33" w:rsidRPr="00E9572C">
        <w:rPr>
          <w:rFonts w:ascii="Times New Roman" w:hAnsi="Times New Roman" w:cs="Times New Roman"/>
          <w:sz w:val="28"/>
          <w:szCs w:val="28"/>
        </w:rPr>
        <w:t xml:space="preserve">». </w:t>
      </w:r>
    </w:p>
    <w:p w14:paraId="34877958" w14:textId="7F7D21E5"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Первый (генуэзский) системный цикл накопления. Итальянские города-государства.</w:t>
      </w:r>
    </w:p>
    <w:p w14:paraId="7E8A4FF7" w14:textId="5CE50168"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Второй </w:t>
      </w:r>
      <w:r w:rsidR="002468A8">
        <w:rPr>
          <w:rFonts w:ascii="Times New Roman" w:hAnsi="Times New Roman" w:cs="Times New Roman"/>
          <w:sz w:val="28"/>
          <w:szCs w:val="28"/>
        </w:rPr>
        <w:t>(</w:t>
      </w:r>
      <w:r w:rsidRPr="00E9572C">
        <w:rPr>
          <w:rFonts w:ascii="Times New Roman" w:hAnsi="Times New Roman" w:cs="Times New Roman"/>
          <w:sz w:val="28"/>
          <w:szCs w:val="28"/>
        </w:rPr>
        <w:t>голландский</w:t>
      </w:r>
      <w:r w:rsidR="002468A8">
        <w:rPr>
          <w:rFonts w:ascii="Times New Roman" w:hAnsi="Times New Roman" w:cs="Times New Roman"/>
          <w:sz w:val="28"/>
          <w:szCs w:val="28"/>
        </w:rPr>
        <w:t>)</w:t>
      </w:r>
      <w:r w:rsidRPr="00E9572C">
        <w:rPr>
          <w:rFonts w:ascii="Times New Roman" w:hAnsi="Times New Roman" w:cs="Times New Roman"/>
          <w:sz w:val="28"/>
          <w:szCs w:val="28"/>
        </w:rPr>
        <w:t xml:space="preserve"> системный цикл накопления капитала.</w:t>
      </w:r>
    </w:p>
    <w:p w14:paraId="26AE1E08" w14:textId="5873E6EB" w:rsidR="002E2C33"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Три этапа развития капитализма в промышленности. </w:t>
      </w:r>
    </w:p>
    <w:p w14:paraId="716EB40A" w14:textId="2B18F15C" w:rsidR="002468A8" w:rsidRPr="00E9572C" w:rsidRDefault="002468A8"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Почему фабрика, а не мануфактура является адекватной материальной основой капитализма?</w:t>
      </w:r>
    </w:p>
    <w:p w14:paraId="1DC1246E" w14:textId="3C2075F3" w:rsidR="002E2C33"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Промышленный переворот в </w:t>
      </w:r>
      <w:proofErr w:type="gramStart"/>
      <w:r w:rsidRPr="00E9572C">
        <w:rPr>
          <w:rFonts w:ascii="Times New Roman" w:hAnsi="Times New Roman" w:cs="Times New Roman"/>
          <w:sz w:val="28"/>
          <w:szCs w:val="28"/>
        </w:rPr>
        <w:t>Англии</w:t>
      </w:r>
      <w:r w:rsidR="002468A8">
        <w:rPr>
          <w:rFonts w:ascii="Times New Roman" w:hAnsi="Times New Roman" w:cs="Times New Roman"/>
          <w:sz w:val="28"/>
          <w:szCs w:val="28"/>
        </w:rPr>
        <w:t>:  технологические</w:t>
      </w:r>
      <w:proofErr w:type="gramEnd"/>
      <w:r w:rsidR="002468A8">
        <w:rPr>
          <w:rFonts w:ascii="Times New Roman" w:hAnsi="Times New Roman" w:cs="Times New Roman"/>
          <w:sz w:val="28"/>
          <w:szCs w:val="28"/>
        </w:rPr>
        <w:t>, финансовые и ментальные основы.</w:t>
      </w:r>
    </w:p>
    <w:p w14:paraId="6CD5F768" w14:textId="7E762E1D" w:rsidR="002468A8" w:rsidRPr="00E9572C" w:rsidRDefault="002468A8"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Проблемы догоняющего развития Германии в работах Ф. Листа. </w:t>
      </w:r>
    </w:p>
    <w:p w14:paraId="4C46E688" w14:textId="29475F06"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Глобальное лидерство Великобритани</w:t>
      </w:r>
      <w:r w:rsidR="00417001">
        <w:rPr>
          <w:rFonts w:ascii="Times New Roman" w:hAnsi="Times New Roman" w:cs="Times New Roman"/>
          <w:sz w:val="28"/>
          <w:szCs w:val="28"/>
        </w:rPr>
        <w:t>и в</w:t>
      </w:r>
      <w:r w:rsidRPr="00E9572C">
        <w:rPr>
          <w:rFonts w:ascii="Times New Roman" w:hAnsi="Times New Roman" w:cs="Times New Roman"/>
          <w:sz w:val="28"/>
          <w:szCs w:val="28"/>
        </w:rPr>
        <w:t xml:space="preserve"> 19 век</w:t>
      </w:r>
      <w:r w:rsidR="00417001">
        <w:rPr>
          <w:rFonts w:ascii="Times New Roman" w:hAnsi="Times New Roman" w:cs="Times New Roman"/>
          <w:sz w:val="28"/>
          <w:szCs w:val="28"/>
        </w:rPr>
        <w:t>е</w:t>
      </w:r>
      <w:r w:rsidRPr="00E9572C">
        <w:rPr>
          <w:rFonts w:ascii="Times New Roman" w:hAnsi="Times New Roman" w:cs="Times New Roman"/>
          <w:sz w:val="28"/>
          <w:szCs w:val="28"/>
        </w:rPr>
        <w:t>: соединение торговой, промышленной и организационной мощи.</w:t>
      </w:r>
    </w:p>
    <w:p w14:paraId="684B1C61" w14:textId="77777777"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Четвертый (американский) системный цикл накопления. </w:t>
      </w:r>
    </w:p>
    <w:p w14:paraId="2244EFE2" w14:textId="547ACE12"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w:t>
      </w:r>
      <w:r w:rsidR="00417001">
        <w:rPr>
          <w:rFonts w:ascii="Times New Roman" w:hAnsi="Times New Roman" w:cs="Times New Roman"/>
          <w:sz w:val="28"/>
          <w:szCs w:val="28"/>
        </w:rPr>
        <w:t>Почему США стали главным бенефициаром второй промышленной революции.</w:t>
      </w:r>
    </w:p>
    <w:p w14:paraId="06A9DF74" w14:textId="5600B50B"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Исторический проигрыш </w:t>
      </w:r>
      <w:proofErr w:type="gramStart"/>
      <w:r w:rsidRPr="00E9572C">
        <w:rPr>
          <w:rFonts w:ascii="Times New Roman" w:hAnsi="Times New Roman" w:cs="Times New Roman"/>
          <w:sz w:val="28"/>
          <w:szCs w:val="28"/>
        </w:rPr>
        <w:t>колониал</w:t>
      </w:r>
      <w:r w:rsidR="00417001">
        <w:rPr>
          <w:rFonts w:ascii="Times New Roman" w:hAnsi="Times New Roman" w:cs="Times New Roman"/>
          <w:sz w:val="28"/>
          <w:szCs w:val="28"/>
        </w:rPr>
        <w:t xml:space="preserve">ьной </w:t>
      </w:r>
      <w:r w:rsidRPr="00E9572C">
        <w:rPr>
          <w:rFonts w:ascii="Times New Roman" w:hAnsi="Times New Roman" w:cs="Times New Roman"/>
          <w:sz w:val="28"/>
          <w:szCs w:val="28"/>
        </w:rPr>
        <w:t xml:space="preserve"> </w:t>
      </w:r>
      <w:r w:rsidR="00417001">
        <w:rPr>
          <w:rFonts w:ascii="Times New Roman" w:hAnsi="Times New Roman" w:cs="Times New Roman"/>
          <w:sz w:val="28"/>
          <w:szCs w:val="28"/>
        </w:rPr>
        <w:t>системы</w:t>
      </w:r>
      <w:proofErr w:type="gramEnd"/>
      <w:r w:rsidR="00417001">
        <w:rPr>
          <w:rFonts w:ascii="Times New Roman" w:hAnsi="Times New Roman" w:cs="Times New Roman"/>
          <w:sz w:val="28"/>
          <w:szCs w:val="28"/>
        </w:rPr>
        <w:t xml:space="preserve"> управления государственно-</w:t>
      </w:r>
      <w:r w:rsidRPr="00E9572C">
        <w:rPr>
          <w:rFonts w:ascii="Times New Roman" w:hAnsi="Times New Roman" w:cs="Times New Roman"/>
          <w:sz w:val="28"/>
          <w:szCs w:val="28"/>
        </w:rPr>
        <w:t>корпоратив</w:t>
      </w:r>
      <w:r w:rsidR="00417001">
        <w:rPr>
          <w:rFonts w:ascii="Times New Roman" w:hAnsi="Times New Roman" w:cs="Times New Roman"/>
          <w:sz w:val="28"/>
          <w:szCs w:val="28"/>
        </w:rPr>
        <w:t>ной системе управления</w:t>
      </w:r>
      <w:r w:rsidRPr="00E9572C">
        <w:rPr>
          <w:rFonts w:ascii="Times New Roman" w:hAnsi="Times New Roman" w:cs="Times New Roman"/>
          <w:sz w:val="28"/>
          <w:szCs w:val="28"/>
        </w:rPr>
        <w:t xml:space="preserve">. </w:t>
      </w:r>
    </w:p>
    <w:p w14:paraId="5706C6C6" w14:textId="795FA354" w:rsidR="002E2C33" w:rsidRPr="00E9572C" w:rsidRDefault="00417001"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2E2C33" w:rsidRPr="00E9572C">
        <w:rPr>
          <w:rFonts w:ascii="Times New Roman" w:hAnsi="Times New Roman" w:cs="Times New Roman"/>
          <w:sz w:val="28"/>
          <w:szCs w:val="28"/>
        </w:rPr>
        <w:t xml:space="preserve">Новое индустриальное общество </w:t>
      </w:r>
      <w:proofErr w:type="spellStart"/>
      <w:r w:rsidR="002E2C33" w:rsidRPr="00E9572C">
        <w:rPr>
          <w:rFonts w:ascii="Times New Roman" w:hAnsi="Times New Roman" w:cs="Times New Roman"/>
          <w:sz w:val="28"/>
          <w:szCs w:val="28"/>
        </w:rPr>
        <w:t>Дж.К.Гэлбрэйта</w:t>
      </w:r>
      <w:proofErr w:type="spellEnd"/>
      <w:r>
        <w:rPr>
          <w:rFonts w:ascii="Times New Roman" w:hAnsi="Times New Roman" w:cs="Times New Roman"/>
          <w:sz w:val="28"/>
          <w:szCs w:val="28"/>
        </w:rPr>
        <w:t xml:space="preserve"> как отражение государственно-</w:t>
      </w:r>
      <w:r w:rsidRPr="00E9572C">
        <w:rPr>
          <w:rFonts w:ascii="Times New Roman" w:hAnsi="Times New Roman" w:cs="Times New Roman"/>
          <w:sz w:val="28"/>
          <w:szCs w:val="28"/>
        </w:rPr>
        <w:t>корпоратив</w:t>
      </w:r>
      <w:r>
        <w:rPr>
          <w:rFonts w:ascii="Times New Roman" w:hAnsi="Times New Roman" w:cs="Times New Roman"/>
          <w:sz w:val="28"/>
          <w:szCs w:val="28"/>
        </w:rPr>
        <w:t>ной системы управления</w:t>
      </w:r>
      <w:r w:rsidR="002E2C33" w:rsidRPr="00E9572C">
        <w:rPr>
          <w:rFonts w:ascii="Times New Roman" w:hAnsi="Times New Roman" w:cs="Times New Roman"/>
          <w:sz w:val="28"/>
          <w:szCs w:val="28"/>
        </w:rPr>
        <w:t>.</w:t>
      </w:r>
    </w:p>
    <w:p w14:paraId="35A12E68" w14:textId="6509B37E" w:rsidR="002E2C33" w:rsidRPr="00E9572C" w:rsidRDefault="00417001"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2E2C33" w:rsidRPr="00E9572C">
        <w:rPr>
          <w:rFonts w:ascii="Times New Roman" w:hAnsi="Times New Roman" w:cs="Times New Roman"/>
          <w:sz w:val="28"/>
          <w:szCs w:val="28"/>
        </w:rPr>
        <w:t>Промышленные революции и длинные волны (большие циклы).</w:t>
      </w:r>
    </w:p>
    <w:p w14:paraId="16319C12" w14:textId="59BBE77D" w:rsidR="002E2C33"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Технологические уклады: ключевой фактор, ядро, институциональная структура. </w:t>
      </w:r>
    </w:p>
    <w:p w14:paraId="18AC9335" w14:textId="185222EF" w:rsidR="00333E85" w:rsidRPr="00E9572C" w:rsidRDefault="00333E85"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Технологические уклады и промышленные революции: сравнительный анализ.</w:t>
      </w:r>
    </w:p>
    <w:p w14:paraId="3A046BD4" w14:textId="1DFF2E22"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Матрица цикличности мирохозяйственных укладов Глазьева-Айвазова.</w:t>
      </w:r>
    </w:p>
    <w:p w14:paraId="0493C3D4" w14:textId="52FD1871" w:rsidR="002E2C33" w:rsidRPr="00E9572C" w:rsidRDefault="00333E85"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Почему </w:t>
      </w:r>
      <w:proofErr w:type="gramStart"/>
      <w:r>
        <w:rPr>
          <w:rFonts w:ascii="Times New Roman" w:hAnsi="Times New Roman" w:cs="Times New Roman"/>
          <w:sz w:val="28"/>
          <w:szCs w:val="28"/>
        </w:rPr>
        <w:t xml:space="preserve">Россия </w:t>
      </w:r>
      <w:r w:rsidR="002E2C33" w:rsidRPr="00E9572C">
        <w:rPr>
          <w:rFonts w:ascii="Times New Roman" w:hAnsi="Times New Roman" w:cs="Times New Roman"/>
          <w:sz w:val="28"/>
          <w:szCs w:val="28"/>
        </w:rPr>
        <w:t xml:space="preserve"> </w:t>
      </w:r>
      <w:r>
        <w:rPr>
          <w:rFonts w:ascii="Times New Roman" w:hAnsi="Times New Roman" w:cs="Times New Roman"/>
          <w:sz w:val="28"/>
          <w:szCs w:val="28"/>
        </w:rPr>
        <w:t>всегда</w:t>
      </w:r>
      <w:proofErr w:type="gramEnd"/>
      <w:r>
        <w:rPr>
          <w:rFonts w:ascii="Times New Roman" w:hAnsi="Times New Roman" w:cs="Times New Roman"/>
          <w:sz w:val="28"/>
          <w:szCs w:val="28"/>
        </w:rPr>
        <w:t xml:space="preserve"> находится в русле догоняющего </w:t>
      </w:r>
      <w:proofErr w:type="spellStart"/>
      <w:r>
        <w:rPr>
          <w:rFonts w:ascii="Times New Roman" w:hAnsi="Times New Roman" w:cs="Times New Roman"/>
          <w:sz w:val="28"/>
          <w:szCs w:val="28"/>
        </w:rPr>
        <w:t>модернизационного</w:t>
      </w:r>
      <w:proofErr w:type="spellEnd"/>
      <w:r>
        <w:rPr>
          <w:rFonts w:ascii="Times New Roman" w:hAnsi="Times New Roman" w:cs="Times New Roman"/>
          <w:sz w:val="28"/>
          <w:szCs w:val="28"/>
        </w:rPr>
        <w:t xml:space="preserve"> развития?</w:t>
      </w:r>
    </w:p>
    <w:p w14:paraId="79207943" w14:textId="1FD21F26"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Петровские реформы </w:t>
      </w:r>
      <w:r w:rsidR="00333E85">
        <w:rPr>
          <w:rFonts w:ascii="Times New Roman" w:hAnsi="Times New Roman" w:cs="Times New Roman"/>
          <w:sz w:val="28"/>
          <w:szCs w:val="28"/>
        </w:rPr>
        <w:t xml:space="preserve">как </w:t>
      </w:r>
      <w:r w:rsidRPr="00E9572C">
        <w:rPr>
          <w:rFonts w:ascii="Times New Roman" w:hAnsi="Times New Roman" w:cs="Times New Roman"/>
          <w:sz w:val="28"/>
          <w:szCs w:val="28"/>
        </w:rPr>
        <w:t>ускоренная модернизация</w:t>
      </w:r>
      <w:r w:rsidR="00333E85">
        <w:rPr>
          <w:rFonts w:ascii="Times New Roman" w:hAnsi="Times New Roman" w:cs="Times New Roman"/>
          <w:sz w:val="28"/>
          <w:szCs w:val="28"/>
        </w:rPr>
        <w:t>: плюсы и минусы.</w:t>
      </w:r>
      <w:r w:rsidRPr="00E9572C">
        <w:rPr>
          <w:rFonts w:ascii="Times New Roman" w:hAnsi="Times New Roman" w:cs="Times New Roman"/>
          <w:sz w:val="28"/>
          <w:szCs w:val="28"/>
        </w:rPr>
        <w:t xml:space="preserve"> </w:t>
      </w:r>
    </w:p>
    <w:p w14:paraId="12D3106A" w14:textId="6A909B4C" w:rsidR="002E2C33" w:rsidRPr="00E9572C" w:rsidRDefault="00FD169B"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«Екатерининский застой» социально-экономической модернизации</w:t>
      </w:r>
      <w:r w:rsidR="002E2C33" w:rsidRPr="00E9572C">
        <w:rPr>
          <w:rFonts w:ascii="Times New Roman" w:hAnsi="Times New Roman" w:cs="Times New Roman"/>
          <w:sz w:val="28"/>
          <w:szCs w:val="28"/>
        </w:rPr>
        <w:t xml:space="preserve">. </w:t>
      </w:r>
    </w:p>
    <w:p w14:paraId="3DB300CA" w14:textId="519F1E23"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Экономика России </w:t>
      </w:r>
      <w:r w:rsidR="00333E85">
        <w:rPr>
          <w:rFonts w:ascii="Times New Roman" w:hAnsi="Times New Roman" w:cs="Times New Roman"/>
          <w:sz w:val="28"/>
          <w:szCs w:val="28"/>
        </w:rPr>
        <w:t xml:space="preserve">имперского периода </w:t>
      </w:r>
      <w:r w:rsidRPr="00E9572C">
        <w:rPr>
          <w:rFonts w:ascii="Times New Roman" w:hAnsi="Times New Roman" w:cs="Times New Roman"/>
          <w:sz w:val="28"/>
          <w:szCs w:val="28"/>
        </w:rPr>
        <w:t xml:space="preserve">в системе технологических и мирохозяйственных укладов. </w:t>
      </w:r>
    </w:p>
    <w:p w14:paraId="040C4AEF" w14:textId="287CDF3D"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Великая октябрьская социалистическая революция</w:t>
      </w:r>
      <w:r w:rsidR="00333E85">
        <w:rPr>
          <w:rFonts w:ascii="Times New Roman" w:hAnsi="Times New Roman" w:cs="Times New Roman"/>
          <w:sz w:val="28"/>
          <w:szCs w:val="28"/>
        </w:rPr>
        <w:t xml:space="preserve"> как отчаянная попытка уйти с тонущего корабля британского мирохозяйственного уклада</w:t>
      </w:r>
      <w:r w:rsidRPr="00E9572C">
        <w:rPr>
          <w:rFonts w:ascii="Times New Roman" w:hAnsi="Times New Roman" w:cs="Times New Roman"/>
          <w:sz w:val="28"/>
          <w:szCs w:val="28"/>
        </w:rPr>
        <w:t>.</w:t>
      </w:r>
    </w:p>
    <w:p w14:paraId="56A96BF2" w14:textId="012E82BC"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1929 </w:t>
      </w:r>
      <w:r w:rsidR="00333E85">
        <w:rPr>
          <w:rFonts w:ascii="Times New Roman" w:hAnsi="Times New Roman" w:cs="Times New Roman"/>
          <w:sz w:val="28"/>
          <w:szCs w:val="28"/>
        </w:rPr>
        <w:t xml:space="preserve">год </w:t>
      </w:r>
      <w:r w:rsidRPr="00E9572C">
        <w:rPr>
          <w:rFonts w:ascii="Times New Roman" w:hAnsi="Times New Roman" w:cs="Times New Roman"/>
          <w:sz w:val="28"/>
          <w:szCs w:val="28"/>
        </w:rPr>
        <w:t>– поворотный момент в мирохозяйственной истории ХХ века.</w:t>
      </w:r>
    </w:p>
    <w:p w14:paraId="01882241" w14:textId="77777777" w:rsidR="00FD169B" w:rsidRDefault="00333E85"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FD169B">
        <w:rPr>
          <w:rFonts w:ascii="Times New Roman" w:hAnsi="Times New Roman" w:cs="Times New Roman"/>
          <w:sz w:val="28"/>
          <w:szCs w:val="28"/>
        </w:rPr>
        <w:t>«Тектонические процессы глобальной трансформации» через призму кризиса американского мирохозяйственного уклада.</w:t>
      </w:r>
    </w:p>
    <w:p w14:paraId="26112437" w14:textId="5CC62C9B" w:rsidR="002E2C33" w:rsidRPr="00E9572C" w:rsidRDefault="00FD169B"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Объективная обусловленность кризиса глобализации и эпохи «</w:t>
      </w:r>
      <w:r w:rsidR="00333E85">
        <w:rPr>
          <w:rFonts w:ascii="Times New Roman" w:hAnsi="Times New Roman" w:cs="Times New Roman"/>
          <w:sz w:val="28"/>
          <w:szCs w:val="28"/>
        </w:rPr>
        <w:t>Н</w:t>
      </w:r>
      <w:r w:rsidR="002E2C33" w:rsidRPr="00E9572C">
        <w:rPr>
          <w:rFonts w:ascii="Times New Roman" w:hAnsi="Times New Roman" w:cs="Times New Roman"/>
          <w:sz w:val="28"/>
          <w:szCs w:val="28"/>
        </w:rPr>
        <w:t>ов</w:t>
      </w:r>
      <w:r>
        <w:rPr>
          <w:rFonts w:ascii="Times New Roman" w:hAnsi="Times New Roman" w:cs="Times New Roman"/>
          <w:sz w:val="28"/>
          <w:szCs w:val="28"/>
        </w:rPr>
        <w:t>ого</w:t>
      </w:r>
      <w:r w:rsidR="002E2C33" w:rsidRPr="00E9572C">
        <w:rPr>
          <w:rFonts w:ascii="Times New Roman" w:hAnsi="Times New Roman" w:cs="Times New Roman"/>
          <w:sz w:val="28"/>
          <w:szCs w:val="28"/>
        </w:rPr>
        <w:t xml:space="preserve"> протекционизм</w:t>
      </w:r>
      <w:r>
        <w:rPr>
          <w:rFonts w:ascii="Times New Roman" w:hAnsi="Times New Roman" w:cs="Times New Roman"/>
          <w:sz w:val="28"/>
          <w:szCs w:val="28"/>
        </w:rPr>
        <w:t>а»</w:t>
      </w:r>
      <w:r w:rsidR="002E2C33" w:rsidRPr="00E9572C">
        <w:rPr>
          <w:rFonts w:ascii="Times New Roman" w:hAnsi="Times New Roman" w:cs="Times New Roman"/>
          <w:sz w:val="28"/>
          <w:szCs w:val="28"/>
        </w:rPr>
        <w:t xml:space="preserve">. </w:t>
      </w:r>
    </w:p>
    <w:p w14:paraId="68672435" w14:textId="38E5D4B0"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Разделение труда и технологические зоны: </w:t>
      </w:r>
      <w:r w:rsidR="00333E85">
        <w:rPr>
          <w:rFonts w:ascii="Times New Roman" w:hAnsi="Times New Roman" w:cs="Times New Roman"/>
          <w:sz w:val="28"/>
          <w:szCs w:val="28"/>
        </w:rPr>
        <w:t>возможно ли новое расширение капитализма</w:t>
      </w:r>
      <w:r w:rsidRPr="00E9572C">
        <w:rPr>
          <w:rFonts w:ascii="Times New Roman" w:hAnsi="Times New Roman" w:cs="Times New Roman"/>
          <w:sz w:val="28"/>
          <w:szCs w:val="28"/>
        </w:rPr>
        <w:t xml:space="preserve">? </w:t>
      </w:r>
    </w:p>
    <w:p w14:paraId="04DECFE9" w14:textId="62F56D71" w:rsidR="002E2C33" w:rsidRDefault="00FD169B"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Основные характеристики формирующегося «а</w:t>
      </w:r>
      <w:r w:rsidR="002E2C33" w:rsidRPr="00E9572C">
        <w:rPr>
          <w:rFonts w:ascii="Times New Roman" w:hAnsi="Times New Roman" w:cs="Times New Roman"/>
          <w:sz w:val="28"/>
          <w:szCs w:val="28"/>
        </w:rPr>
        <w:t>зиатск</w:t>
      </w:r>
      <w:r>
        <w:rPr>
          <w:rFonts w:ascii="Times New Roman" w:hAnsi="Times New Roman" w:cs="Times New Roman"/>
          <w:sz w:val="28"/>
          <w:szCs w:val="28"/>
        </w:rPr>
        <w:t>ого»</w:t>
      </w:r>
      <w:r w:rsidR="002E2C33" w:rsidRPr="00E9572C">
        <w:rPr>
          <w:rFonts w:ascii="Times New Roman" w:hAnsi="Times New Roman" w:cs="Times New Roman"/>
          <w:sz w:val="28"/>
          <w:szCs w:val="28"/>
        </w:rPr>
        <w:t xml:space="preserve"> цикл</w:t>
      </w:r>
      <w:r>
        <w:rPr>
          <w:rFonts w:ascii="Times New Roman" w:hAnsi="Times New Roman" w:cs="Times New Roman"/>
          <w:sz w:val="28"/>
          <w:szCs w:val="28"/>
        </w:rPr>
        <w:t>а</w:t>
      </w:r>
      <w:r w:rsidR="002E2C33" w:rsidRPr="00E9572C">
        <w:rPr>
          <w:rFonts w:ascii="Times New Roman" w:hAnsi="Times New Roman" w:cs="Times New Roman"/>
          <w:sz w:val="28"/>
          <w:szCs w:val="28"/>
        </w:rPr>
        <w:t xml:space="preserve"> накопления капитала. </w:t>
      </w:r>
    </w:p>
    <w:p w14:paraId="7C74681B" w14:textId="5E90DEF5" w:rsidR="00FD169B" w:rsidRPr="00E9572C" w:rsidRDefault="00FD169B"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Место России в новом мирохозяйственном укладе</w:t>
      </w:r>
    </w:p>
    <w:p w14:paraId="49120B5A" w14:textId="77777777" w:rsidR="00FD169B"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Новое индустриальное общество 2.0</w:t>
      </w:r>
      <w:r w:rsidR="00FD169B">
        <w:rPr>
          <w:rFonts w:ascii="Times New Roman" w:hAnsi="Times New Roman" w:cs="Times New Roman"/>
          <w:sz w:val="28"/>
          <w:szCs w:val="28"/>
        </w:rPr>
        <w:t>: технологические и управленческие основы.</w:t>
      </w:r>
    </w:p>
    <w:p w14:paraId="08EAC19E" w14:textId="58DA5A92" w:rsidR="00067796" w:rsidRPr="00E9572C" w:rsidRDefault="00FD169B"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Теория </w:t>
      </w:r>
      <w:proofErr w:type="spellStart"/>
      <w:r w:rsidR="002E2C33" w:rsidRPr="00E9572C">
        <w:rPr>
          <w:rFonts w:ascii="Times New Roman" w:hAnsi="Times New Roman" w:cs="Times New Roman"/>
          <w:sz w:val="28"/>
          <w:szCs w:val="28"/>
        </w:rPr>
        <w:t>ноономик</w:t>
      </w:r>
      <w:r>
        <w:rPr>
          <w:rFonts w:ascii="Times New Roman" w:hAnsi="Times New Roman" w:cs="Times New Roman"/>
          <w:sz w:val="28"/>
          <w:szCs w:val="28"/>
        </w:rPr>
        <w:t>и</w:t>
      </w:r>
      <w:proofErr w:type="spellEnd"/>
      <w:r>
        <w:rPr>
          <w:rFonts w:ascii="Times New Roman" w:hAnsi="Times New Roman" w:cs="Times New Roman"/>
          <w:sz w:val="28"/>
          <w:szCs w:val="28"/>
        </w:rPr>
        <w:t xml:space="preserve"> как соединение ноосферы и экономики</w:t>
      </w:r>
      <w:r w:rsidR="002E2C33" w:rsidRPr="00E9572C">
        <w:rPr>
          <w:rFonts w:ascii="Times New Roman" w:hAnsi="Times New Roman" w:cs="Times New Roman"/>
          <w:sz w:val="28"/>
          <w:szCs w:val="28"/>
        </w:rPr>
        <w:t>.</w:t>
      </w:r>
    </w:p>
    <w:p w14:paraId="7B4BFC6B" w14:textId="77777777" w:rsidR="002E2C33" w:rsidRPr="00E9572C" w:rsidRDefault="002E2C33" w:rsidP="00067796">
      <w:pPr>
        <w:pStyle w:val="a4"/>
        <w:spacing w:line="240" w:lineRule="auto"/>
        <w:jc w:val="both"/>
        <w:rPr>
          <w:rFonts w:ascii="Times New Roman" w:hAnsi="Times New Roman" w:cs="Times New Roman"/>
          <w:sz w:val="28"/>
          <w:szCs w:val="28"/>
        </w:rPr>
      </w:pPr>
    </w:p>
    <w:p w14:paraId="773638AF" w14:textId="6E84E4D7" w:rsidR="00067796" w:rsidRPr="00E9572C" w:rsidRDefault="00067796" w:rsidP="00067796">
      <w:pPr>
        <w:pStyle w:val="a4"/>
        <w:spacing w:line="240" w:lineRule="auto"/>
        <w:jc w:val="both"/>
        <w:rPr>
          <w:rFonts w:ascii="Times New Roman" w:hAnsi="Times New Roman" w:cs="Times New Roman"/>
          <w:sz w:val="28"/>
          <w:szCs w:val="28"/>
        </w:rPr>
      </w:pPr>
      <w:r w:rsidRPr="00E9572C">
        <w:rPr>
          <w:rFonts w:ascii="Times New Roman" w:hAnsi="Times New Roman" w:cs="Times New Roman"/>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 текущего контроля знаний являются:</w:t>
      </w:r>
    </w:p>
    <w:p w14:paraId="76299C30" w14:textId="77777777" w:rsidR="00067796" w:rsidRPr="00E9572C" w:rsidRDefault="00067796" w:rsidP="00067796">
      <w:pPr>
        <w:pStyle w:val="a4"/>
        <w:spacing w:line="240" w:lineRule="auto"/>
        <w:jc w:val="both"/>
        <w:rPr>
          <w:rFonts w:ascii="Times New Roman" w:hAnsi="Times New Roman" w:cs="Times New Roman"/>
          <w:sz w:val="28"/>
          <w:szCs w:val="28"/>
        </w:rPr>
      </w:pPr>
      <w:r w:rsidRPr="00E9572C">
        <w:rPr>
          <w:rFonts w:ascii="Times New Roman" w:hAnsi="Times New Roman" w:cs="Times New Roman"/>
          <w:sz w:val="28"/>
          <w:szCs w:val="28"/>
        </w:rPr>
        <w:t>•</w:t>
      </w:r>
      <w:r w:rsidRPr="00E9572C">
        <w:rPr>
          <w:rFonts w:ascii="Times New Roman" w:hAnsi="Times New Roman" w:cs="Times New Roman"/>
          <w:sz w:val="28"/>
          <w:szCs w:val="28"/>
        </w:rPr>
        <w:tab/>
        <w:t>дискуссионные формы: дискуссия, круглый стол - проводятся по результатам самостоятельной подготовки;</w:t>
      </w:r>
    </w:p>
    <w:p w14:paraId="3559DF24" w14:textId="77777777" w:rsidR="00067796" w:rsidRPr="00E9572C" w:rsidRDefault="00067796" w:rsidP="00067796">
      <w:pPr>
        <w:pStyle w:val="a4"/>
        <w:spacing w:line="240" w:lineRule="auto"/>
        <w:jc w:val="both"/>
        <w:rPr>
          <w:rFonts w:ascii="Times New Roman" w:hAnsi="Times New Roman" w:cs="Times New Roman"/>
          <w:sz w:val="28"/>
          <w:szCs w:val="28"/>
        </w:rPr>
      </w:pPr>
      <w:r w:rsidRPr="00E9572C">
        <w:rPr>
          <w:rFonts w:ascii="Times New Roman" w:hAnsi="Times New Roman" w:cs="Times New Roman"/>
          <w:sz w:val="28"/>
          <w:szCs w:val="28"/>
        </w:rPr>
        <w:t>•</w:t>
      </w:r>
      <w:r w:rsidRPr="00E9572C">
        <w:rPr>
          <w:rFonts w:ascii="Times New Roman" w:hAnsi="Times New Roman" w:cs="Times New Roman"/>
          <w:sz w:val="28"/>
          <w:szCs w:val="28"/>
        </w:rPr>
        <w:tab/>
        <w:t xml:space="preserve">защита выполненного задания - проводится защита </w:t>
      </w:r>
      <w:proofErr w:type="spellStart"/>
      <w:r w:rsidRPr="00E9572C">
        <w:rPr>
          <w:rFonts w:ascii="Times New Roman" w:hAnsi="Times New Roman" w:cs="Times New Roman"/>
          <w:sz w:val="28"/>
          <w:szCs w:val="28"/>
        </w:rPr>
        <w:t>микрогруппой</w:t>
      </w:r>
      <w:proofErr w:type="spellEnd"/>
      <w:r w:rsidRPr="00E9572C">
        <w:rPr>
          <w:rFonts w:ascii="Times New Roman" w:hAnsi="Times New Roman" w:cs="Times New Roman"/>
          <w:sz w:val="28"/>
          <w:szCs w:val="28"/>
        </w:rPr>
        <w:t xml:space="preserve"> подготовленного самостоятельно экспертного заключения либо задания, выполненных непосредственно на семинаре;</w:t>
      </w:r>
    </w:p>
    <w:p w14:paraId="53D22BBD" w14:textId="77777777" w:rsidR="00067796" w:rsidRPr="00E9572C" w:rsidRDefault="00067796" w:rsidP="00067796">
      <w:pPr>
        <w:pStyle w:val="a4"/>
        <w:spacing w:line="240" w:lineRule="auto"/>
        <w:jc w:val="both"/>
        <w:rPr>
          <w:rFonts w:ascii="Times New Roman" w:hAnsi="Times New Roman" w:cs="Times New Roman"/>
          <w:sz w:val="28"/>
          <w:szCs w:val="28"/>
        </w:rPr>
      </w:pPr>
      <w:r w:rsidRPr="00E9572C">
        <w:rPr>
          <w:rFonts w:ascii="Times New Roman" w:hAnsi="Times New Roman" w:cs="Times New Roman"/>
          <w:sz w:val="28"/>
          <w:szCs w:val="28"/>
        </w:rPr>
        <w:t>•</w:t>
      </w:r>
      <w:r w:rsidRPr="00E9572C">
        <w:rPr>
          <w:rFonts w:ascii="Times New Roman" w:hAnsi="Times New Roman" w:cs="Times New Roman"/>
          <w:sz w:val="28"/>
          <w:szCs w:val="28"/>
        </w:rPr>
        <w:tab/>
        <w:t>написание контрольной работы.</w:t>
      </w:r>
    </w:p>
    <w:p w14:paraId="79B95F91" w14:textId="3B499029" w:rsidR="00067796" w:rsidRPr="00E9572C" w:rsidRDefault="00067796" w:rsidP="00067796">
      <w:pPr>
        <w:pStyle w:val="a4"/>
        <w:spacing w:line="240" w:lineRule="auto"/>
        <w:ind w:firstLine="696"/>
        <w:jc w:val="both"/>
        <w:rPr>
          <w:rFonts w:ascii="Times New Roman" w:hAnsi="Times New Roman" w:cs="Times New Roman"/>
          <w:i/>
          <w:sz w:val="28"/>
          <w:szCs w:val="28"/>
        </w:rPr>
      </w:pPr>
      <w:r w:rsidRPr="00E9572C">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02C430C" w14:textId="0D14E826" w:rsidR="00067796" w:rsidRPr="00E9572C" w:rsidRDefault="00067796" w:rsidP="00067796">
      <w:pPr>
        <w:pStyle w:val="a4"/>
        <w:spacing w:line="240" w:lineRule="auto"/>
        <w:jc w:val="both"/>
        <w:rPr>
          <w:rFonts w:ascii="Times New Roman" w:hAnsi="Times New Roman" w:cs="Times New Roman"/>
          <w:i/>
          <w:sz w:val="28"/>
          <w:szCs w:val="28"/>
        </w:rPr>
      </w:pPr>
    </w:p>
    <w:p w14:paraId="77294074" w14:textId="049A9097" w:rsidR="00067796" w:rsidRPr="00E9572C" w:rsidRDefault="00067796" w:rsidP="00067796">
      <w:pPr>
        <w:pStyle w:val="a4"/>
        <w:spacing w:line="240" w:lineRule="auto"/>
        <w:jc w:val="both"/>
        <w:rPr>
          <w:rFonts w:ascii="Times New Roman" w:hAnsi="Times New Roman" w:cs="Times New Roman"/>
          <w:sz w:val="28"/>
          <w:szCs w:val="28"/>
        </w:rPr>
      </w:pPr>
    </w:p>
    <w:p w14:paraId="373D1C58" w14:textId="213AEE84" w:rsidR="00C123F3" w:rsidRPr="00E9572C" w:rsidRDefault="00C123F3" w:rsidP="00C123F3">
      <w:pPr>
        <w:pStyle w:val="a4"/>
        <w:spacing w:line="240" w:lineRule="auto"/>
        <w:ind w:left="0"/>
        <w:jc w:val="center"/>
        <w:rPr>
          <w:rFonts w:ascii="Times New Roman" w:hAnsi="Times New Roman" w:cs="Times New Roman"/>
          <w:b/>
          <w:sz w:val="28"/>
          <w:szCs w:val="28"/>
        </w:rPr>
      </w:pPr>
      <w:r w:rsidRPr="00E9572C">
        <w:rPr>
          <w:rFonts w:ascii="Times New Roman" w:hAnsi="Times New Roman" w:cs="Times New Roman"/>
          <w:b/>
          <w:sz w:val="28"/>
          <w:szCs w:val="28"/>
        </w:rPr>
        <w:lastRenderedPageBreak/>
        <w:t>Примерная тематика контрольной работы</w:t>
      </w:r>
    </w:p>
    <w:p w14:paraId="6CDCF792" w14:textId="77777777" w:rsidR="00C123F3" w:rsidRPr="00E9572C" w:rsidRDefault="00C123F3" w:rsidP="00C123F3">
      <w:pPr>
        <w:pStyle w:val="a4"/>
        <w:spacing w:line="240" w:lineRule="auto"/>
        <w:ind w:left="0"/>
        <w:jc w:val="center"/>
        <w:rPr>
          <w:rFonts w:ascii="Times New Roman" w:hAnsi="Times New Roman" w:cs="Times New Roman"/>
          <w:b/>
          <w:sz w:val="28"/>
          <w:szCs w:val="28"/>
        </w:rPr>
      </w:pPr>
    </w:p>
    <w:p w14:paraId="38A9A5D5" w14:textId="5BD053DB" w:rsidR="00067796" w:rsidRPr="00E9572C" w:rsidRDefault="00C123F3" w:rsidP="00C123F3">
      <w:pPr>
        <w:pStyle w:val="a4"/>
        <w:spacing w:line="240" w:lineRule="auto"/>
        <w:ind w:left="0" w:firstLine="708"/>
        <w:jc w:val="both"/>
        <w:rPr>
          <w:rFonts w:ascii="Times New Roman" w:hAnsi="Times New Roman" w:cs="Times New Roman"/>
          <w:sz w:val="28"/>
          <w:szCs w:val="28"/>
        </w:rPr>
      </w:pPr>
      <w:r w:rsidRPr="00E9572C">
        <w:rPr>
          <w:rFonts w:ascii="Times New Roman" w:hAnsi="Times New Roman" w:cs="Times New Roman"/>
          <w:sz w:val="28"/>
          <w:szCs w:val="28"/>
        </w:rPr>
        <w:t xml:space="preserve">Контрольные работы выполняются по единой тематике, указанной в таблице </w:t>
      </w:r>
      <w:r w:rsidR="00671210">
        <w:rPr>
          <w:rFonts w:ascii="Times New Roman" w:hAnsi="Times New Roman" w:cs="Times New Roman"/>
          <w:sz w:val="28"/>
          <w:szCs w:val="28"/>
        </w:rPr>
        <w:t>4</w:t>
      </w:r>
      <w:r w:rsidRPr="00E9572C">
        <w:rPr>
          <w:rFonts w:ascii="Times New Roman" w:hAnsi="Times New Roman" w:cs="Times New Roman"/>
          <w:sz w:val="28"/>
          <w:szCs w:val="28"/>
        </w:rPr>
        <w:t xml:space="preserve"> настоящей РПД</w:t>
      </w:r>
      <w:r w:rsidR="00392D4E">
        <w:rPr>
          <w:rFonts w:ascii="Times New Roman" w:hAnsi="Times New Roman" w:cs="Times New Roman"/>
          <w:sz w:val="28"/>
          <w:szCs w:val="28"/>
        </w:rPr>
        <w:t>.</w:t>
      </w:r>
    </w:p>
    <w:p w14:paraId="68072273" w14:textId="74C18F4F" w:rsidR="00C123F3" w:rsidRPr="00E9572C" w:rsidRDefault="00C123F3" w:rsidP="00C123F3">
      <w:pPr>
        <w:pStyle w:val="a4"/>
        <w:spacing w:line="240" w:lineRule="auto"/>
        <w:ind w:left="0" w:firstLine="708"/>
        <w:jc w:val="both"/>
        <w:rPr>
          <w:rFonts w:ascii="Times New Roman" w:hAnsi="Times New Roman" w:cs="Times New Roman"/>
          <w:sz w:val="28"/>
          <w:szCs w:val="28"/>
        </w:rPr>
      </w:pPr>
    </w:p>
    <w:p w14:paraId="23F13ED1" w14:textId="18F821E9" w:rsidR="00C123F3" w:rsidRPr="00E9572C" w:rsidRDefault="00C123F3" w:rsidP="00C123F3">
      <w:pPr>
        <w:pStyle w:val="a4"/>
        <w:spacing w:line="240" w:lineRule="auto"/>
        <w:ind w:firstLine="708"/>
        <w:jc w:val="both"/>
        <w:rPr>
          <w:rFonts w:ascii="Times New Roman" w:hAnsi="Times New Roman" w:cs="Times New Roman"/>
          <w:b/>
          <w:sz w:val="28"/>
          <w:szCs w:val="28"/>
        </w:rPr>
      </w:pPr>
      <w:r w:rsidRPr="00E9572C">
        <w:rPr>
          <w:rFonts w:ascii="Times New Roman" w:hAnsi="Times New Roman" w:cs="Times New Roman"/>
          <w:b/>
          <w:sz w:val="28"/>
          <w:szCs w:val="28"/>
        </w:rPr>
        <w:t xml:space="preserve">7. </w:t>
      </w:r>
      <w:r w:rsidR="009F7864" w:rsidRPr="00E9572C">
        <w:rPr>
          <w:rFonts w:ascii="Times New Roman" w:hAnsi="Times New Roman" w:cs="Times New Roman"/>
          <w:b/>
          <w:sz w:val="28"/>
          <w:szCs w:val="28"/>
        </w:rPr>
        <w:t>Фонд оценочных средств для проведения промежуточной аттестации обучающихся по дисциплине</w:t>
      </w:r>
    </w:p>
    <w:p w14:paraId="1D83FB35" w14:textId="5AA7CBEB" w:rsidR="00C123F3" w:rsidRDefault="00BC7DC7" w:rsidP="00C123F3">
      <w:pPr>
        <w:pStyle w:val="a4"/>
        <w:spacing w:line="240" w:lineRule="auto"/>
        <w:ind w:left="0" w:firstLine="708"/>
        <w:jc w:val="both"/>
        <w:rPr>
          <w:rFonts w:ascii="Times New Roman" w:hAnsi="Times New Roman" w:cs="Times New Roman"/>
          <w:sz w:val="28"/>
          <w:szCs w:val="28"/>
        </w:rPr>
      </w:pPr>
      <w:r w:rsidRPr="00BC7DC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9D48764" w14:textId="77777777" w:rsidR="00BC7DC7" w:rsidRPr="00E9572C" w:rsidRDefault="00BC7DC7" w:rsidP="00C123F3">
      <w:pPr>
        <w:pStyle w:val="a4"/>
        <w:spacing w:line="240" w:lineRule="auto"/>
        <w:ind w:left="0" w:firstLine="708"/>
        <w:jc w:val="both"/>
        <w:rPr>
          <w:rFonts w:ascii="Times New Roman" w:hAnsi="Times New Roman" w:cs="Times New Roman"/>
          <w:sz w:val="28"/>
          <w:szCs w:val="28"/>
        </w:rPr>
      </w:pPr>
    </w:p>
    <w:p w14:paraId="60BDFD90" w14:textId="5161E773" w:rsidR="00B907CF" w:rsidRPr="00B907CF" w:rsidRDefault="00B907CF" w:rsidP="00B907CF">
      <w:pPr>
        <w:pStyle w:val="a4"/>
        <w:spacing w:line="240" w:lineRule="auto"/>
        <w:ind w:firstLine="708"/>
        <w:jc w:val="both"/>
        <w:rPr>
          <w:rFonts w:ascii="Times New Roman" w:hAnsi="Times New Roman" w:cs="Times New Roman"/>
          <w:b/>
          <w:sz w:val="28"/>
          <w:szCs w:val="28"/>
        </w:rPr>
      </w:pPr>
      <w:r w:rsidRPr="00B907CF">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2F55C93" w14:textId="583003A5" w:rsidR="00EB7120" w:rsidRDefault="00B907CF" w:rsidP="00B907CF">
      <w:pPr>
        <w:pStyle w:val="a4"/>
        <w:spacing w:line="240" w:lineRule="auto"/>
        <w:ind w:left="0" w:firstLine="708"/>
        <w:jc w:val="right"/>
        <w:rPr>
          <w:rFonts w:ascii="Times New Roman" w:hAnsi="Times New Roman" w:cs="Times New Roman"/>
          <w:sz w:val="28"/>
          <w:szCs w:val="28"/>
        </w:rPr>
      </w:pPr>
      <w:r w:rsidRPr="00B907CF">
        <w:rPr>
          <w:rFonts w:ascii="Times New Roman" w:hAnsi="Times New Roman" w:cs="Times New Roman"/>
          <w:sz w:val="28"/>
          <w:szCs w:val="28"/>
        </w:rPr>
        <w:t xml:space="preserve">Таблица </w:t>
      </w:r>
      <w:r w:rsidR="00671210">
        <w:rPr>
          <w:rFonts w:ascii="Times New Roman" w:hAnsi="Times New Roman" w:cs="Times New Roman"/>
          <w:sz w:val="28"/>
          <w:szCs w:val="28"/>
        </w:rPr>
        <w:t>5</w:t>
      </w:r>
    </w:p>
    <w:tbl>
      <w:tblPr>
        <w:tblStyle w:val="a3"/>
        <w:tblW w:w="0" w:type="auto"/>
        <w:tblLayout w:type="fixed"/>
        <w:tblLook w:val="04A0" w:firstRow="1" w:lastRow="0" w:firstColumn="1" w:lastColumn="0" w:noHBand="0" w:noVBand="1"/>
      </w:tblPr>
      <w:tblGrid>
        <w:gridCol w:w="1473"/>
        <w:gridCol w:w="2350"/>
        <w:gridCol w:w="2551"/>
        <w:gridCol w:w="3254"/>
      </w:tblGrid>
      <w:tr w:rsidR="00DD5532" w:rsidRPr="00B907CF" w14:paraId="3CBA6ADE" w14:textId="77777777" w:rsidTr="006A3423">
        <w:tc>
          <w:tcPr>
            <w:tcW w:w="1473" w:type="dxa"/>
          </w:tcPr>
          <w:p w14:paraId="0E70249C"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sz w:val="24"/>
                <w:szCs w:val="24"/>
              </w:rPr>
              <w:t xml:space="preserve">Наименование компетенции </w:t>
            </w:r>
          </w:p>
        </w:tc>
        <w:tc>
          <w:tcPr>
            <w:tcW w:w="2350" w:type="dxa"/>
          </w:tcPr>
          <w:p w14:paraId="7F391EC7"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sz w:val="24"/>
                <w:szCs w:val="24"/>
              </w:rPr>
              <w:t xml:space="preserve">Наименование  индикаторов достижения компетенции </w:t>
            </w:r>
          </w:p>
        </w:tc>
        <w:tc>
          <w:tcPr>
            <w:tcW w:w="2551" w:type="dxa"/>
          </w:tcPr>
          <w:p w14:paraId="4D5EBBA4"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254" w:type="dxa"/>
          </w:tcPr>
          <w:p w14:paraId="46516C74"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sz w:val="24"/>
                <w:szCs w:val="24"/>
              </w:rPr>
              <w:t>Типовые контрольные задания</w:t>
            </w:r>
          </w:p>
        </w:tc>
      </w:tr>
      <w:tr w:rsidR="00DD5532" w:rsidRPr="00B907CF" w14:paraId="26E2D4D8" w14:textId="77777777" w:rsidTr="006A3423">
        <w:tc>
          <w:tcPr>
            <w:tcW w:w="1473" w:type="dxa"/>
            <w:vMerge w:val="restart"/>
          </w:tcPr>
          <w:p w14:paraId="56A2A07D" w14:textId="77777777" w:rsidR="00DD5532" w:rsidRDefault="00DD5532" w:rsidP="006A3423">
            <w:pPr>
              <w:jc w:val="both"/>
              <w:rPr>
                <w:rFonts w:ascii="Times New Roman" w:hAnsi="Times New Roman" w:cs="Times New Roman"/>
                <w:bCs/>
                <w:sz w:val="24"/>
                <w:szCs w:val="24"/>
              </w:rPr>
            </w:pPr>
            <w:r w:rsidRPr="00D52472">
              <w:rPr>
                <w:rFonts w:ascii="Times New Roman" w:hAnsi="Times New Roman" w:cs="Times New Roman"/>
                <w:b/>
                <w:bCs/>
                <w:sz w:val="24"/>
                <w:szCs w:val="24"/>
              </w:rPr>
              <w:t>ПКН- 4</w:t>
            </w:r>
            <w:r>
              <w:rPr>
                <w:rFonts w:ascii="Times New Roman" w:hAnsi="Times New Roman" w:cs="Times New Roman"/>
                <w:bCs/>
                <w:sz w:val="24"/>
                <w:szCs w:val="24"/>
              </w:rPr>
              <w:t xml:space="preserve"> </w:t>
            </w:r>
            <w:r w:rsidRPr="00B907CF">
              <w:rPr>
                <w:rFonts w:ascii="Times New Roman" w:hAnsi="Times New Roman" w:cs="Times New Roman"/>
                <w:bCs/>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w:t>
            </w:r>
            <w:r w:rsidRPr="00B907CF">
              <w:rPr>
                <w:rFonts w:ascii="Times New Roman" w:hAnsi="Times New Roman" w:cs="Times New Roman"/>
                <w:bCs/>
                <w:sz w:val="24"/>
                <w:szCs w:val="24"/>
              </w:rPr>
              <w:lastRenderedPageBreak/>
              <w:t xml:space="preserve">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 </w:t>
            </w:r>
          </w:p>
          <w:p w14:paraId="37F3AD15" w14:textId="77777777" w:rsidR="00DD5532" w:rsidRPr="00B907CF" w:rsidRDefault="00DD5532" w:rsidP="006A3423">
            <w:pPr>
              <w:jc w:val="both"/>
              <w:rPr>
                <w:rFonts w:ascii="Times New Roman" w:hAnsi="Times New Roman" w:cs="Times New Roman"/>
                <w:bCs/>
                <w:sz w:val="24"/>
                <w:szCs w:val="24"/>
              </w:rPr>
            </w:pPr>
          </w:p>
          <w:p w14:paraId="1A43D805" w14:textId="77777777" w:rsidR="00DD5532" w:rsidRPr="00B907CF" w:rsidRDefault="00DD5532" w:rsidP="006A3423">
            <w:pPr>
              <w:jc w:val="both"/>
              <w:rPr>
                <w:rFonts w:ascii="Times New Roman" w:hAnsi="Times New Roman" w:cs="Times New Roman"/>
                <w:bCs/>
                <w:sz w:val="24"/>
                <w:szCs w:val="24"/>
              </w:rPr>
            </w:pPr>
          </w:p>
          <w:p w14:paraId="37C3060B" w14:textId="77777777" w:rsidR="00DD5532" w:rsidRPr="00B907CF" w:rsidRDefault="00DD5532" w:rsidP="006A3423">
            <w:pPr>
              <w:jc w:val="both"/>
              <w:rPr>
                <w:rFonts w:ascii="Times New Roman" w:hAnsi="Times New Roman" w:cs="Times New Roman"/>
                <w:bCs/>
                <w:sz w:val="24"/>
                <w:szCs w:val="24"/>
              </w:rPr>
            </w:pPr>
          </w:p>
          <w:p w14:paraId="4FCB9FBF" w14:textId="77777777" w:rsidR="00DD5532" w:rsidRPr="00B907CF" w:rsidRDefault="00DD5532" w:rsidP="006A3423">
            <w:pPr>
              <w:jc w:val="both"/>
              <w:rPr>
                <w:rFonts w:ascii="Times New Roman" w:hAnsi="Times New Roman" w:cs="Times New Roman"/>
                <w:sz w:val="24"/>
                <w:szCs w:val="24"/>
              </w:rPr>
            </w:pPr>
          </w:p>
        </w:tc>
        <w:tc>
          <w:tcPr>
            <w:tcW w:w="2350" w:type="dxa"/>
          </w:tcPr>
          <w:p w14:paraId="51BC54BA"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r w:rsidRPr="00B907CF">
              <w:rPr>
                <w:rFonts w:ascii="Times New Roman" w:hAnsi="Times New Roman" w:cs="Times New Roman"/>
                <w:bCs/>
                <w:sz w:val="24"/>
                <w:szCs w:val="24"/>
              </w:rPr>
              <w:lastRenderedPageBreak/>
              <w:t>Владеет методами и навыками экспертной оценки.</w:t>
            </w:r>
          </w:p>
          <w:p w14:paraId="410B4474"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p>
          <w:p w14:paraId="684DEAA8"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p>
          <w:p w14:paraId="10302B0A"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p>
          <w:p w14:paraId="22EFE9B7"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p>
          <w:p w14:paraId="68E5C51B" w14:textId="77777777" w:rsidR="00DD5532" w:rsidRPr="00B907CF" w:rsidRDefault="00DD5532" w:rsidP="006A3423">
            <w:pPr>
              <w:jc w:val="both"/>
              <w:rPr>
                <w:rFonts w:ascii="Times New Roman" w:hAnsi="Times New Roman" w:cs="Times New Roman"/>
                <w:sz w:val="24"/>
                <w:szCs w:val="24"/>
              </w:rPr>
            </w:pPr>
          </w:p>
        </w:tc>
        <w:tc>
          <w:tcPr>
            <w:tcW w:w="2551" w:type="dxa"/>
          </w:tcPr>
          <w:p w14:paraId="51C77C6B" w14:textId="77777777" w:rsidR="00DD5532" w:rsidRPr="00B907CF" w:rsidRDefault="00DD5532" w:rsidP="006A3423">
            <w:pPr>
              <w:pStyle w:val="a4"/>
              <w:ind w:left="32"/>
              <w:jc w:val="both"/>
              <w:rPr>
                <w:rFonts w:ascii="Times New Roman" w:hAnsi="Times New Roman" w:cs="Times New Roman"/>
                <w:bCs/>
                <w:sz w:val="24"/>
                <w:szCs w:val="24"/>
              </w:rPr>
            </w:pPr>
            <w:r w:rsidRPr="00B907CF">
              <w:rPr>
                <w:rFonts w:ascii="Times New Roman" w:hAnsi="Times New Roman" w:cs="Times New Roman"/>
                <w:b/>
                <w:bCs/>
                <w:sz w:val="24"/>
                <w:szCs w:val="24"/>
              </w:rPr>
              <w:t>Знать</w:t>
            </w:r>
            <w:r w:rsidRPr="00B907CF">
              <w:rPr>
                <w:rFonts w:ascii="Times New Roman" w:hAnsi="Times New Roman" w:cs="Times New Roman"/>
                <w:bCs/>
                <w:sz w:val="24"/>
                <w:szCs w:val="24"/>
              </w:rPr>
              <w:t xml:space="preserve"> методы и навыки экспертной оценки общественно-политических и социально-экономических событий.</w:t>
            </w:r>
          </w:p>
          <w:p w14:paraId="6CFCE604" w14:textId="77777777" w:rsidR="00DD5532" w:rsidRPr="00B907CF" w:rsidRDefault="00DD5532" w:rsidP="006A3423">
            <w:pPr>
              <w:pStyle w:val="a4"/>
              <w:ind w:left="32"/>
              <w:jc w:val="both"/>
              <w:rPr>
                <w:rFonts w:ascii="Times New Roman" w:hAnsi="Times New Roman" w:cs="Times New Roman"/>
                <w:bCs/>
                <w:sz w:val="24"/>
                <w:szCs w:val="24"/>
              </w:rPr>
            </w:pPr>
            <w:r w:rsidRPr="00B907CF">
              <w:rPr>
                <w:rFonts w:ascii="Times New Roman" w:hAnsi="Times New Roman" w:cs="Times New Roman"/>
                <w:b/>
                <w:bCs/>
                <w:sz w:val="24"/>
                <w:szCs w:val="24"/>
              </w:rPr>
              <w:t>Уметь</w:t>
            </w:r>
            <w:r w:rsidRPr="00B907CF">
              <w:rPr>
                <w:rFonts w:ascii="Times New Roman" w:hAnsi="Times New Roman" w:cs="Times New Roman"/>
                <w:bCs/>
                <w:sz w:val="24"/>
                <w:szCs w:val="24"/>
              </w:rPr>
              <w:t xml:space="preserve"> проводить экспертную оценку социально-экономических событий</w:t>
            </w:r>
          </w:p>
          <w:p w14:paraId="3D111CCB" w14:textId="77777777" w:rsidR="00DD5532" w:rsidRPr="00B907CF" w:rsidRDefault="00DD5532" w:rsidP="006A3423">
            <w:pPr>
              <w:jc w:val="both"/>
              <w:rPr>
                <w:rFonts w:ascii="Times New Roman" w:hAnsi="Times New Roman" w:cs="Times New Roman"/>
                <w:sz w:val="24"/>
                <w:szCs w:val="24"/>
              </w:rPr>
            </w:pPr>
          </w:p>
        </w:tc>
        <w:tc>
          <w:tcPr>
            <w:tcW w:w="3254" w:type="dxa"/>
          </w:tcPr>
          <w:p w14:paraId="548A5C9B" w14:textId="77777777" w:rsidR="00DD5532" w:rsidRPr="001C267D" w:rsidRDefault="00DD5532" w:rsidP="006A3423">
            <w:pPr>
              <w:pStyle w:val="a4"/>
              <w:ind w:left="57"/>
              <w:jc w:val="both"/>
              <w:rPr>
                <w:rFonts w:ascii="Times New Roman" w:hAnsi="Times New Roman" w:cs="Times New Roman"/>
                <w:sz w:val="24"/>
                <w:szCs w:val="24"/>
              </w:rPr>
            </w:pPr>
            <w:r w:rsidRPr="001C267D">
              <w:rPr>
                <w:rFonts w:ascii="Times New Roman" w:hAnsi="Times New Roman" w:cs="Times New Roman"/>
                <w:sz w:val="24"/>
                <w:szCs w:val="24"/>
              </w:rPr>
              <w:t>Прочитайте Кейс №1 в нижеприведенном списке кейсов.</w:t>
            </w:r>
          </w:p>
          <w:p w14:paraId="5B0F7D60" w14:textId="77777777" w:rsidR="00DD5532" w:rsidRPr="001C267D" w:rsidRDefault="00DD5532" w:rsidP="006A3423">
            <w:pPr>
              <w:pStyle w:val="a4"/>
              <w:ind w:left="57"/>
              <w:jc w:val="both"/>
              <w:rPr>
                <w:rFonts w:ascii="Times New Roman" w:hAnsi="Times New Roman" w:cs="Times New Roman"/>
                <w:sz w:val="24"/>
                <w:szCs w:val="24"/>
              </w:rPr>
            </w:pPr>
            <w:r w:rsidRPr="001C267D">
              <w:rPr>
                <w:rFonts w:ascii="Times New Roman" w:hAnsi="Times New Roman" w:cs="Times New Roman"/>
                <w:sz w:val="24"/>
                <w:szCs w:val="24"/>
              </w:rPr>
              <w:t>Привлекая дополнительную информацию, выскажите свою экспертную оценку:</w:t>
            </w:r>
          </w:p>
          <w:p w14:paraId="7C49A842" w14:textId="77777777" w:rsidR="00DD5532" w:rsidRPr="001C267D" w:rsidRDefault="00DD5532" w:rsidP="006A3423">
            <w:pPr>
              <w:pStyle w:val="a4"/>
              <w:ind w:left="57"/>
              <w:jc w:val="both"/>
              <w:rPr>
                <w:rFonts w:ascii="Times New Roman" w:hAnsi="Times New Roman" w:cs="Times New Roman"/>
                <w:sz w:val="24"/>
                <w:szCs w:val="24"/>
              </w:rPr>
            </w:pPr>
            <w:r w:rsidRPr="001C267D">
              <w:rPr>
                <w:rFonts w:ascii="Times New Roman" w:hAnsi="Times New Roman" w:cs="Times New Roman"/>
                <w:sz w:val="24"/>
                <w:szCs w:val="24"/>
              </w:rPr>
              <w:t>1) почему в рамках «долгого двадцатого века» произошла смена британского режима накопления на американский?</w:t>
            </w:r>
          </w:p>
          <w:p w14:paraId="30C8EAC2" w14:textId="77777777" w:rsidR="00DD5532" w:rsidRPr="00B907CF" w:rsidRDefault="00DD5532" w:rsidP="006A3423">
            <w:pPr>
              <w:pStyle w:val="a4"/>
              <w:ind w:left="57"/>
              <w:jc w:val="both"/>
              <w:rPr>
                <w:rFonts w:ascii="Times New Roman" w:hAnsi="Times New Roman" w:cs="Times New Roman"/>
                <w:sz w:val="24"/>
                <w:szCs w:val="24"/>
              </w:rPr>
            </w:pPr>
            <w:r w:rsidRPr="001C267D">
              <w:rPr>
                <w:rFonts w:ascii="Times New Roman" w:hAnsi="Times New Roman" w:cs="Times New Roman"/>
                <w:sz w:val="24"/>
                <w:szCs w:val="24"/>
              </w:rPr>
              <w:t>2) Какие события иллюстрируют терминальный кризис американского режима, упомянутый в тексте?</w:t>
            </w:r>
          </w:p>
        </w:tc>
      </w:tr>
      <w:tr w:rsidR="00DD5532" w:rsidRPr="00B907CF" w14:paraId="2B0DF084" w14:textId="77777777" w:rsidTr="006A3423">
        <w:tc>
          <w:tcPr>
            <w:tcW w:w="1473" w:type="dxa"/>
            <w:vMerge/>
          </w:tcPr>
          <w:p w14:paraId="670C1711" w14:textId="77777777" w:rsidR="00DD5532" w:rsidRPr="00B907CF" w:rsidRDefault="00DD5532" w:rsidP="006A3423">
            <w:pPr>
              <w:jc w:val="both"/>
              <w:rPr>
                <w:rFonts w:ascii="Times New Roman" w:hAnsi="Times New Roman" w:cs="Times New Roman"/>
                <w:sz w:val="24"/>
                <w:szCs w:val="24"/>
              </w:rPr>
            </w:pPr>
          </w:p>
        </w:tc>
        <w:tc>
          <w:tcPr>
            <w:tcW w:w="2350" w:type="dxa"/>
          </w:tcPr>
          <w:p w14:paraId="55DDD4A5"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p>
          <w:p w14:paraId="3A33A63E"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r w:rsidRPr="00B907CF">
              <w:rPr>
                <w:rFonts w:ascii="Times New Roman" w:hAnsi="Times New Roman" w:cs="Times New Roman"/>
                <w:bCs/>
                <w:sz w:val="24"/>
                <w:szCs w:val="24"/>
              </w:rPr>
              <w:t>Выявляет тенденции и закономерности общественно-политического развития.</w:t>
            </w:r>
          </w:p>
          <w:p w14:paraId="6A7D6C5E" w14:textId="77777777" w:rsidR="00DD5532" w:rsidRPr="00B907CF" w:rsidRDefault="00DD5532" w:rsidP="006A3423">
            <w:pPr>
              <w:tabs>
                <w:tab w:val="left" w:pos="320"/>
              </w:tabs>
              <w:jc w:val="both"/>
              <w:rPr>
                <w:rFonts w:ascii="Times New Roman" w:hAnsi="Times New Roman" w:cs="Times New Roman"/>
                <w:bCs/>
                <w:sz w:val="24"/>
                <w:szCs w:val="24"/>
              </w:rPr>
            </w:pPr>
          </w:p>
          <w:p w14:paraId="68B335CD" w14:textId="77777777" w:rsidR="00DD5532" w:rsidRPr="00B907CF" w:rsidRDefault="00DD5532" w:rsidP="006A3423">
            <w:pPr>
              <w:tabs>
                <w:tab w:val="left" w:pos="320"/>
              </w:tabs>
              <w:jc w:val="both"/>
              <w:rPr>
                <w:rFonts w:ascii="Times New Roman" w:hAnsi="Times New Roman" w:cs="Times New Roman"/>
                <w:bCs/>
                <w:sz w:val="24"/>
                <w:szCs w:val="24"/>
              </w:rPr>
            </w:pPr>
          </w:p>
          <w:p w14:paraId="3E23E9A4" w14:textId="77777777" w:rsidR="00DD5532" w:rsidRPr="00B907CF" w:rsidRDefault="00DD5532" w:rsidP="006A3423">
            <w:pPr>
              <w:tabs>
                <w:tab w:val="left" w:pos="320"/>
              </w:tabs>
              <w:jc w:val="both"/>
              <w:rPr>
                <w:rFonts w:ascii="Times New Roman" w:hAnsi="Times New Roman" w:cs="Times New Roman"/>
                <w:bCs/>
                <w:sz w:val="24"/>
                <w:szCs w:val="24"/>
              </w:rPr>
            </w:pPr>
          </w:p>
          <w:p w14:paraId="02C70F33" w14:textId="77777777" w:rsidR="00DD5532" w:rsidRPr="00B907CF" w:rsidRDefault="00DD5532" w:rsidP="006A3423">
            <w:pPr>
              <w:tabs>
                <w:tab w:val="left" w:pos="320"/>
              </w:tabs>
              <w:jc w:val="both"/>
              <w:rPr>
                <w:rFonts w:ascii="Times New Roman" w:hAnsi="Times New Roman" w:cs="Times New Roman"/>
                <w:bCs/>
                <w:sz w:val="24"/>
                <w:szCs w:val="24"/>
              </w:rPr>
            </w:pPr>
          </w:p>
          <w:p w14:paraId="299ECA1B" w14:textId="77777777" w:rsidR="00DD5532" w:rsidRPr="00B907CF" w:rsidRDefault="00DD5532" w:rsidP="006A3423">
            <w:pPr>
              <w:tabs>
                <w:tab w:val="left" w:pos="320"/>
              </w:tabs>
              <w:jc w:val="both"/>
              <w:rPr>
                <w:rFonts w:ascii="Times New Roman" w:hAnsi="Times New Roman" w:cs="Times New Roman"/>
                <w:bCs/>
                <w:sz w:val="24"/>
                <w:szCs w:val="24"/>
              </w:rPr>
            </w:pPr>
          </w:p>
          <w:p w14:paraId="4BBC3897" w14:textId="77777777" w:rsidR="00DD5532" w:rsidRPr="00B907CF" w:rsidRDefault="00DD5532" w:rsidP="006A3423">
            <w:pPr>
              <w:tabs>
                <w:tab w:val="left" w:pos="320"/>
              </w:tabs>
              <w:jc w:val="both"/>
              <w:rPr>
                <w:rFonts w:ascii="Times New Roman" w:hAnsi="Times New Roman" w:cs="Times New Roman"/>
                <w:bCs/>
                <w:sz w:val="24"/>
                <w:szCs w:val="24"/>
              </w:rPr>
            </w:pPr>
          </w:p>
          <w:p w14:paraId="0ED3CDFA" w14:textId="77777777" w:rsidR="00DD5532" w:rsidRPr="00B907CF" w:rsidRDefault="00DD5532" w:rsidP="006A3423">
            <w:pPr>
              <w:tabs>
                <w:tab w:val="left" w:pos="320"/>
              </w:tabs>
              <w:jc w:val="both"/>
              <w:rPr>
                <w:rFonts w:ascii="Times New Roman" w:hAnsi="Times New Roman" w:cs="Times New Roman"/>
                <w:bCs/>
                <w:sz w:val="24"/>
                <w:szCs w:val="24"/>
              </w:rPr>
            </w:pPr>
          </w:p>
          <w:p w14:paraId="6E91B07B" w14:textId="77777777" w:rsidR="00DD5532" w:rsidRPr="00B907CF" w:rsidRDefault="00DD5532" w:rsidP="006A3423">
            <w:pPr>
              <w:tabs>
                <w:tab w:val="left" w:pos="320"/>
              </w:tabs>
              <w:jc w:val="both"/>
              <w:rPr>
                <w:rFonts w:ascii="Times New Roman" w:hAnsi="Times New Roman" w:cs="Times New Roman"/>
                <w:bCs/>
                <w:sz w:val="24"/>
                <w:szCs w:val="24"/>
              </w:rPr>
            </w:pPr>
          </w:p>
          <w:p w14:paraId="662C5585" w14:textId="77777777" w:rsidR="00DD5532" w:rsidRPr="00B907CF" w:rsidRDefault="00DD5532" w:rsidP="006A3423">
            <w:pPr>
              <w:tabs>
                <w:tab w:val="left" w:pos="320"/>
              </w:tabs>
              <w:jc w:val="both"/>
              <w:rPr>
                <w:rFonts w:ascii="Times New Roman" w:hAnsi="Times New Roman" w:cs="Times New Roman"/>
                <w:bCs/>
                <w:sz w:val="24"/>
                <w:szCs w:val="24"/>
              </w:rPr>
            </w:pPr>
          </w:p>
          <w:p w14:paraId="4DD9AC74" w14:textId="77777777" w:rsidR="00DD5532" w:rsidRPr="00B907CF" w:rsidRDefault="00DD5532" w:rsidP="006A3423">
            <w:pPr>
              <w:tabs>
                <w:tab w:val="left" w:pos="320"/>
              </w:tabs>
              <w:jc w:val="both"/>
              <w:rPr>
                <w:rFonts w:ascii="Times New Roman" w:hAnsi="Times New Roman" w:cs="Times New Roman"/>
                <w:bCs/>
                <w:sz w:val="24"/>
                <w:szCs w:val="24"/>
              </w:rPr>
            </w:pPr>
          </w:p>
          <w:p w14:paraId="32B9AF84" w14:textId="77777777" w:rsidR="00DD5532" w:rsidRPr="00B907CF" w:rsidRDefault="00DD5532" w:rsidP="006A3423">
            <w:pPr>
              <w:jc w:val="both"/>
              <w:rPr>
                <w:rFonts w:ascii="Times New Roman" w:hAnsi="Times New Roman" w:cs="Times New Roman"/>
                <w:sz w:val="24"/>
                <w:szCs w:val="24"/>
              </w:rPr>
            </w:pPr>
          </w:p>
        </w:tc>
        <w:tc>
          <w:tcPr>
            <w:tcW w:w="2551" w:type="dxa"/>
          </w:tcPr>
          <w:p w14:paraId="188F1879" w14:textId="77777777" w:rsidR="00DD5532" w:rsidRPr="00B907CF" w:rsidRDefault="00DD5532" w:rsidP="006A3423">
            <w:pPr>
              <w:pStyle w:val="a4"/>
              <w:ind w:left="32"/>
              <w:rPr>
                <w:rFonts w:ascii="Times New Roman" w:hAnsi="Times New Roman" w:cs="Times New Roman"/>
                <w:bCs/>
                <w:sz w:val="24"/>
                <w:szCs w:val="24"/>
              </w:rPr>
            </w:pPr>
          </w:p>
          <w:p w14:paraId="44AA924E" w14:textId="77777777" w:rsidR="00DD5532" w:rsidRPr="00B907CF" w:rsidRDefault="00DD5532" w:rsidP="006A3423">
            <w:pPr>
              <w:pStyle w:val="a4"/>
              <w:ind w:left="32"/>
              <w:rPr>
                <w:rFonts w:ascii="Times New Roman" w:hAnsi="Times New Roman" w:cs="Times New Roman"/>
                <w:bCs/>
                <w:sz w:val="24"/>
                <w:szCs w:val="24"/>
              </w:rPr>
            </w:pPr>
            <w:r w:rsidRPr="00B907CF">
              <w:rPr>
                <w:rFonts w:ascii="Times New Roman" w:hAnsi="Times New Roman" w:cs="Times New Roman"/>
                <w:b/>
                <w:bCs/>
                <w:sz w:val="24"/>
                <w:szCs w:val="24"/>
              </w:rPr>
              <w:t>Знать</w:t>
            </w:r>
            <w:r w:rsidRPr="00B907CF">
              <w:rPr>
                <w:rFonts w:ascii="Times New Roman" w:hAnsi="Times New Roman" w:cs="Times New Roman"/>
                <w:bCs/>
                <w:sz w:val="24"/>
                <w:szCs w:val="24"/>
              </w:rPr>
              <w:t xml:space="preserve"> тенденции и закономерности общественно-политического развития.</w:t>
            </w:r>
          </w:p>
          <w:p w14:paraId="5EBB8497" w14:textId="77777777" w:rsidR="00DD5532" w:rsidRPr="00B907CF" w:rsidRDefault="00DD5532" w:rsidP="006A3423">
            <w:pPr>
              <w:pStyle w:val="a4"/>
              <w:ind w:left="32"/>
              <w:rPr>
                <w:rFonts w:ascii="Times New Roman" w:hAnsi="Times New Roman" w:cs="Times New Roman"/>
                <w:bCs/>
                <w:sz w:val="24"/>
                <w:szCs w:val="24"/>
              </w:rPr>
            </w:pPr>
            <w:r w:rsidRPr="00B907CF">
              <w:rPr>
                <w:rFonts w:ascii="Times New Roman" w:hAnsi="Times New Roman" w:cs="Times New Roman"/>
                <w:b/>
                <w:bCs/>
                <w:sz w:val="24"/>
                <w:szCs w:val="24"/>
              </w:rPr>
              <w:t xml:space="preserve">Уметь </w:t>
            </w:r>
            <w:proofErr w:type="gramStart"/>
            <w:r w:rsidRPr="00B907CF">
              <w:rPr>
                <w:rFonts w:ascii="Times New Roman" w:hAnsi="Times New Roman" w:cs="Times New Roman"/>
                <w:bCs/>
                <w:sz w:val="24"/>
                <w:szCs w:val="24"/>
              </w:rPr>
              <w:t>выявлять  связь</w:t>
            </w:r>
            <w:proofErr w:type="gramEnd"/>
            <w:r w:rsidRPr="00B907CF">
              <w:rPr>
                <w:rFonts w:ascii="Times New Roman" w:hAnsi="Times New Roman" w:cs="Times New Roman"/>
                <w:bCs/>
                <w:sz w:val="24"/>
                <w:szCs w:val="24"/>
              </w:rPr>
              <w:t xml:space="preserve"> </w:t>
            </w:r>
            <w:r w:rsidRPr="00B907CF">
              <w:rPr>
                <w:rFonts w:ascii="Times New Roman" w:hAnsi="Times New Roman" w:cs="Times New Roman"/>
                <w:bCs/>
                <w:sz w:val="24"/>
                <w:szCs w:val="24"/>
              </w:rPr>
              <w:lastRenderedPageBreak/>
              <w:t>закономерностей общественно-политического развития с экономическим, социальным и культурно-цивилизационным контекстами,</w:t>
            </w:r>
          </w:p>
          <w:p w14:paraId="5ADA6EEB" w14:textId="77777777" w:rsidR="00DD5532" w:rsidRPr="00B907CF" w:rsidRDefault="00DD5532" w:rsidP="006A3423">
            <w:pPr>
              <w:jc w:val="both"/>
              <w:rPr>
                <w:rFonts w:ascii="Times New Roman" w:hAnsi="Times New Roman" w:cs="Times New Roman"/>
                <w:sz w:val="24"/>
                <w:szCs w:val="24"/>
              </w:rPr>
            </w:pPr>
          </w:p>
        </w:tc>
        <w:tc>
          <w:tcPr>
            <w:tcW w:w="3254" w:type="dxa"/>
          </w:tcPr>
          <w:p w14:paraId="08DE13F4" w14:textId="77777777" w:rsidR="00DD5532" w:rsidRPr="00B907CF" w:rsidRDefault="00DD5532" w:rsidP="006A3423">
            <w:pPr>
              <w:ind w:left="57"/>
              <w:jc w:val="both"/>
              <w:rPr>
                <w:rFonts w:ascii="Times New Roman" w:hAnsi="Times New Roman" w:cs="Times New Roman"/>
                <w:sz w:val="24"/>
                <w:szCs w:val="24"/>
              </w:rPr>
            </w:pPr>
            <w:r w:rsidRPr="00B907CF">
              <w:rPr>
                <w:rFonts w:ascii="Times New Roman" w:hAnsi="Times New Roman" w:cs="Times New Roman"/>
                <w:sz w:val="24"/>
                <w:szCs w:val="24"/>
              </w:rPr>
              <w:lastRenderedPageBreak/>
              <w:t>Прочитайте статью: С.А. Толкачев. Кто главный? Как соединить технологические уклады и промышленные революции. Федеральное интернет-издание «Капитал страны», 16 Февраля 2021, https://kapital-</w:t>
            </w:r>
            <w:r w:rsidRPr="00B907CF">
              <w:rPr>
                <w:rFonts w:ascii="Times New Roman" w:hAnsi="Times New Roman" w:cs="Times New Roman"/>
                <w:sz w:val="24"/>
                <w:szCs w:val="24"/>
              </w:rPr>
              <w:lastRenderedPageBreak/>
              <w:t>rus.ru/articles/article/kak_soedinit_tehnologicheskie_uklady_i_promyshlennye_revolucii/</w:t>
            </w:r>
          </w:p>
          <w:p w14:paraId="4AB01E4E" w14:textId="77777777" w:rsidR="00DD5532" w:rsidRPr="00B907CF" w:rsidRDefault="00DD5532" w:rsidP="006A3423">
            <w:pPr>
              <w:pStyle w:val="a4"/>
              <w:numPr>
                <w:ilvl w:val="0"/>
                <w:numId w:val="21"/>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О каких закономерностях общественно-политического развития идет речь?</w:t>
            </w:r>
          </w:p>
          <w:p w14:paraId="618765AF" w14:textId="77777777" w:rsidR="00DD5532" w:rsidRDefault="00DD5532" w:rsidP="006A3423">
            <w:pPr>
              <w:pStyle w:val="a4"/>
              <w:numPr>
                <w:ilvl w:val="0"/>
                <w:numId w:val="21"/>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Почему каждая промышленная революция приводит к радикальной смене мирохозяйственного устройства, к появлению новых глобальных лидеров?</w:t>
            </w:r>
          </w:p>
          <w:p w14:paraId="2254D221" w14:textId="77777777" w:rsidR="00DD5532" w:rsidRPr="00B907CF" w:rsidRDefault="00DD5532" w:rsidP="006A3423">
            <w:pPr>
              <w:pStyle w:val="a4"/>
              <w:numPr>
                <w:ilvl w:val="0"/>
                <w:numId w:val="21"/>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Каким образом внедрение нового технологического уклада отражается на формировании новых политических тенденций?</w:t>
            </w:r>
          </w:p>
        </w:tc>
      </w:tr>
      <w:tr w:rsidR="00DD5532" w:rsidRPr="00B907CF" w14:paraId="1A48D60B" w14:textId="77777777" w:rsidTr="006A3423">
        <w:tc>
          <w:tcPr>
            <w:tcW w:w="1473" w:type="dxa"/>
            <w:vMerge/>
          </w:tcPr>
          <w:p w14:paraId="50D0B817" w14:textId="77777777" w:rsidR="00DD5532" w:rsidRPr="00B907CF" w:rsidRDefault="00DD5532" w:rsidP="006A3423">
            <w:pPr>
              <w:jc w:val="both"/>
              <w:rPr>
                <w:rFonts w:ascii="Times New Roman" w:hAnsi="Times New Roman" w:cs="Times New Roman"/>
                <w:sz w:val="24"/>
                <w:szCs w:val="24"/>
              </w:rPr>
            </w:pPr>
          </w:p>
        </w:tc>
        <w:tc>
          <w:tcPr>
            <w:tcW w:w="2350" w:type="dxa"/>
          </w:tcPr>
          <w:p w14:paraId="723336C6" w14:textId="77777777" w:rsidR="00DD5532" w:rsidRPr="00B907CF" w:rsidRDefault="00DD5532" w:rsidP="006A3423">
            <w:pPr>
              <w:widowControl w:val="0"/>
              <w:autoSpaceDE w:val="0"/>
              <w:autoSpaceDN w:val="0"/>
              <w:adjustRightInd w:val="0"/>
              <w:jc w:val="both"/>
              <w:rPr>
                <w:rFonts w:ascii="Times New Roman" w:hAnsi="Times New Roman" w:cs="Times New Roman"/>
                <w:sz w:val="24"/>
                <w:szCs w:val="24"/>
              </w:rPr>
            </w:pPr>
            <w:r w:rsidRPr="00B907CF">
              <w:rPr>
                <w:rFonts w:ascii="Times New Roman" w:hAnsi="Times New Roman" w:cs="Times New Roman"/>
                <w:bCs/>
                <w:sz w:val="24"/>
                <w:szCs w:val="24"/>
              </w:rPr>
              <w:t>Продуцирует экспертное мнение в публичном дискурсе.</w:t>
            </w:r>
          </w:p>
        </w:tc>
        <w:tc>
          <w:tcPr>
            <w:tcW w:w="2551" w:type="dxa"/>
          </w:tcPr>
          <w:p w14:paraId="31C943C4" w14:textId="77777777" w:rsidR="00DD5532" w:rsidRPr="00B907CF" w:rsidRDefault="00DD5532" w:rsidP="006A3423">
            <w:pPr>
              <w:pStyle w:val="a4"/>
              <w:ind w:left="32"/>
              <w:jc w:val="both"/>
              <w:rPr>
                <w:rFonts w:ascii="Times New Roman" w:hAnsi="Times New Roman" w:cs="Times New Roman"/>
                <w:bCs/>
                <w:sz w:val="24"/>
                <w:szCs w:val="24"/>
              </w:rPr>
            </w:pPr>
            <w:r w:rsidRPr="00B907CF">
              <w:rPr>
                <w:rFonts w:ascii="Times New Roman" w:hAnsi="Times New Roman" w:cs="Times New Roman"/>
                <w:b/>
                <w:bCs/>
                <w:sz w:val="24"/>
                <w:szCs w:val="24"/>
              </w:rPr>
              <w:t>Знать</w:t>
            </w:r>
            <w:r w:rsidRPr="00B907CF">
              <w:rPr>
                <w:rFonts w:ascii="Times New Roman" w:hAnsi="Times New Roman" w:cs="Times New Roman"/>
                <w:bCs/>
                <w:sz w:val="24"/>
                <w:szCs w:val="24"/>
              </w:rPr>
              <w:t xml:space="preserve"> основные способы продуцирования экспертного мнения в публичном дискурсе</w:t>
            </w:r>
          </w:p>
          <w:p w14:paraId="1139772B"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b/>
                <w:bCs/>
                <w:sz w:val="24"/>
                <w:szCs w:val="24"/>
              </w:rPr>
              <w:t xml:space="preserve">Уметь </w:t>
            </w:r>
            <w:r w:rsidRPr="00B907CF">
              <w:rPr>
                <w:rFonts w:ascii="Times New Roman" w:hAnsi="Times New Roman" w:cs="Times New Roman"/>
                <w:bCs/>
                <w:sz w:val="24"/>
                <w:szCs w:val="24"/>
              </w:rPr>
              <w:t>продуцировать экспертное мнение в публичном дискурсе</w:t>
            </w:r>
          </w:p>
        </w:tc>
        <w:tc>
          <w:tcPr>
            <w:tcW w:w="3254" w:type="dxa"/>
          </w:tcPr>
          <w:p w14:paraId="649D729A"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sz w:val="24"/>
                <w:szCs w:val="24"/>
              </w:rPr>
              <w:t>Прочитайте статью: С.А. Толкачев. О связи промышленных революций, технологических укладов и ТШП или почему время NBIC еще не пришло. Федеральное интернет-издание «Капитал страны</w:t>
            </w:r>
            <w:proofErr w:type="gramStart"/>
            <w:r w:rsidRPr="00B907CF">
              <w:rPr>
                <w:rFonts w:ascii="Times New Roman" w:hAnsi="Times New Roman" w:cs="Times New Roman"/>
                <w:sz w:val="24"/>
                <w:szCs w:val="24"/>
              </w:rPr>
              <w:t>»,  4</w:t>
            </w:r>
            <w:proofErr w:type="gramEnd"/>
            <w:r w:rsidRPr="00B907CF">
              <w:rPr>
                <w:rFonts w:ascii="Times New Roman" w:hAnsi="Times New Roman" w:cs="Times New Roman"/>
                <w:sz w:val="24"/>
                <w:szCs w:val="24"/>
              </w:rPr>
              <w:t xml:space="preserve"> Сентября 2022. https://kapital-rus.ru/articles/article/o_svyazi_promyshlennyh_revolucii_tehnologicheskih_ukladov_i_tshp_ili_pochem/</w:t>
            </w:r>
          </w:p>
          <w:p w14:paraId="074270D0" w14:textId="77777777" w:rsidR="00DD5532" w:rsidRDefault="00DD5532" w:rsidP="006A3423">
            <w:pPr>
              <w:pStyle w:val="a4"/>
              <w:numPr>
                <w:ilvl w:val="0"/>
                <w:numId w:val="20"/>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Оцените, аргументы автора о преждевременности наступления эпохи NBIC-конвергенции.</w:t>
            </w:r>
          </w:p>
          <w:p w14:paraId="1AEEA080" w14:textId="77777777" w:rsidR="00DD5532" w:rsidRPr="00B907CF" w:rsidRDefault="00DD5532" w:rsidP="006A3423">
            <w:pPr>
              <w:pStyle w:val="a4"/>
              <w:numPr>
                <w:ilvl w:val="0"/>
                <w:numId w:val="20"/>
              </w:numPr>
              <w:ind w:left="171"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B907CF">
              <w:rPr>
                <w:rFonts w:ascii="Times New Roman" w:hAnsi="Times New Roman" w:cs="Times New Roman"/>
                <w:sz w:val="24"/>
                <w:szCs w:val="24"/>
              </w:rPr>
              <w:t xml:space="preserve">Насколько грамотно обработаны экспертные мнения по данному вопросу. </w:t>
            </w:r>
          </w:p>
          <w:p w14:paraId="4F90062C" w14:textId="77777777" w:rsidR="00DD5532" w:rsidRPr="00B907CF" w:rsidRDefault="00DD5532" w:rsidP="006A3423">
            <w:pPr>
              <w:pStyle w:val="a4"/>
              <w:numPr>
                <w:ilvl w:val="0"/>
                <w:numId w:val="20"/>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Продумайте свои экспертные контраргументы и найдите соответствующие экспертные оценки.</w:t>
            </w:r>
          </w:p>
          <w:p w14:paraId="63499E40" w14:textId="77777777" w:rsidR="00DD5532" w:rsidRPr="00B907CF" w:rsidRDefault="00DD5532" w:rsidP="006A3423">
            <w:pPr>
              <w:pStyle w:val="a4"/>
              <w:numPr>
                <w:ilvl w:val="0"/>
                <w:numId w:val="20"/>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 xml:space="preserve">Как Вы считаете, какие политологические аргументы можно применить в публичном </w:t>
            </w:r>
            <w:r w:rsidRPr="00B907CF">
              <w:rPr>
                <w:rFonts w:ascii="Times New Roman" w:hAnsi="Times New Roman" w:cs="Times New Roman"/>
                <w:sz w:val="24"/>
                <w:szCs w:val="24"/>
              </w:rPr>
              <w:lastRenderedPageBreak/>
              <w:t>дискурсе по данному вопросу.</w:t>
            </w:r>
          </w:p>
        </w:tc>
      </w:tr>
      <w:tr w:rsidR="00DD5532" w:rsidRPr="00B907CF" w14:paraId="157F3219" w14:textId="77777777" w:rsidTr="006A3423">
        <w:tc>
          <w:tcPr>
            <w:tcW w:w="1473" w:type="dxa"/>
            <w:vMerge w:val="restart"/>
          </w:tcPr>
          <w:p w14:paraId="774820D6" w14:textId="77777777" w:rsidR="00DD5532" w:rsidRDefault="00DD5532" w:rsidP="006A3423">
            <w:pPr>
              <w:jc w:val="both"/>
              <w:rPr>
                <w:rFonts w:ascii="Times New Roman" w:hAnsi="Times New Roman" w:cs="Times New Roman"/>
                <w:bCs/>
                <w:sz w:val="24"/>
                <w:szCs w:val="24"/>
              </w:rPr>
            </w:pPr>
            <w:r w:rsidRPr="00B907CF">
              <w:rPr>
                <w:rFonts w:ascii="Times New Roman" w:hAnsi="Times New Roman" w:cs="Times New Roman"/>
                <w:bCs/>
                <w:sz w:val="24"/>
                <w:szCs w:val="24"/>
              </w:rPr>
              <w:lastRenderedPageBreak/>
              <w:t xml:space="preserve">Способность анализировать СМИ </w:t>
            </w:r>
          </w:p>
          <w:p w14:paraId="25209E77" w14:textId="77777777" w:rsidR="00DD5532" w:rsidRDefault="00DD5532" w:rsidP="006A3423">
            <w:pPr>
              <w:jc w:val="both"/>
              <w:rPr>
                <w:rFonts w:ascii="Times New Roman" w:hAnsi="Times New Roman" w:cs="Times New Roman"/>
                <w:bCs/>
                <w:sz w:val="24"/>
                <w:szCs w:val="24"/>
              </w:rPr>
            </w:pPr>
          </w:p>
          <w:p w14:paraId="6F6C0448" w14:textId="77777777" w:rsidR="00DD5532" w:rsidRPr="00D52472" w:rsidRDefault="00DD5532" w:rsidP="006A3423">
            <w:pPr>
              <w:jc w:val="center"/>
              <w:rPr>
                <w:rFonts w:ascii="Times New Roman" w:hAnsi="Times New Roman" w:cs="Times New Roman"/>
                <w:b/>
                <w:bCs/>
                <w:sz w:val="24"/>
                <w:szCs w:val="24"/>
              </w:rPr>
            </w:pPr>
            <w:r w:rsidRPr="00D52472">
              <w:rPr>
                <w:rFonts w:ascii="Times New Roman" w:hAnsi="Times New Roman" w:cs="Times New Roman"/>
                <w:b/>
                <w:bCs/>
                <w:sz w:val="24"/>
                <w:szCs w:val="24"/>
              </w:rPr>
              <w:t>ПКП-1</w:t>
            </w:r>
          </w:p>
          <w:p w14:paraId="1DED422F" w14:textId="77777777" w:rsidR="00DD5532" w:rsidRPr="00BE0833" w:rsidRDefault="00DD5532" w:rsidP="006A3423">
            <w:pPr>
              <w:jc w:val="center"/>
              <w:rPr>
                <w:rFonts w:ascii="Times New Roman" w:hAnsi="Times New Roman" w:cs="Times New Roman"/>
                <w:bCs/>
                <w:sz w:val="24"/>
                <w:szCs w:val="24"/>
              </w:rPr>
            </w:pPr>
            <w:r w:rsidRPr="0070364D">
              <w:rPr>
                <w:rFonts w:ascii="Times New Roman" w:hAnsi="Times New Roman" w:cs="Times New Roman"/>
                <w:b/>
                <w:bCs/>
                <w:i/>
                <w:sz w:val="24"/>
                <w:szCs w:val="24"/>
              </w:rPr>
              <w:t>ОП «Современные политические технологии, экспертиза и GR»</w:t>
            </w:r>
            <w:r>
              <w:rPr>
                <w:rFonts w:ascii="Times New Roman" w:hAnsi="Times New Roman" w:cs="Times New Roman"/>
                <w:bCs/>
                <w:i/>
                <w:sz w:val="24"/>
                <w:szCs w:val="24"/>
              </w:rPr>
              <w:t>, профиль</w:t>
            </w:r>
          </w:p>
          <w:p w14:paraId="3210BAA6" w14:textId="77777777" w:rsidR="00DD5532" w:rsidRPr="0070364D" w:rsidRDefault="00DD5532" w:rsidP="006A3423">
            <w:pPr>
              <w:jc w:val="both"/>
              <w:rPr>
                <w:rFonts w:ascii="Times New Roman" w:hAnsi="Times New Roman" w:cs="Times New Roman"/>
                <w:bCs/>
                <w:i/>
                <w:sz w:val="24"/>
                <w:szCs w:val="24"/>
              </w:rPr>
            </w:pPr>
            <w:r w:rsidRPr="0070364D">
              <w:rPr>
                <w:rFonts w:ascii="Times New Roman" w:hAnsi="Times New Roman" w:cs="Times New Roman"/>
                <w:bCs/>
                <w:i/>
                <w:sz w:val="24"/>
                <w:szCs w:val="24"/>
              </w:rPr>
              <w:t xml:space="preserve">«Политология экономических процессов» </w:t>
            </w:r>
          </w:p>
          <w:p w14:paraId="46D54746" w14:textId="77777777" w:rsidR="00DD5532" w:rsidRPr="0070364D" w:rsidRDefault="00DD5532" w:rsidP="006A3423">
            <w:pPr>
              <w:jc w:val="center"/>
              <w:rPr>
                <w:rFonts w:ascii="Times New Roman" w:hAnsi="Times New Roman" w:cs="Times New Roman"/>
                <w:bCs/>
                <w:i/>
                <w:sz w:val="24"/>
                <w:szCs w:val="24"/>
              </w:rPr>
            </w:pPr>
            <w:r w:rsidRPr="0070364D">
              <w:rPr>
                <w:rFonts w:ascii="Times New Roman" w:hAnsi="Times New Roman" w:cs="Times New Roman"/>
                <w:b/>
                <w:bCs/>
                <w:i/>
                <w:sz w:val="24"/>
                <w:szCs w:val="24"/>
              </w:rPr>
              <w:t>ОП «Политология»,</w:t>
            </w:r>
            <w:r w:rsidRPr="0070364D">
              <w:rPr>
                <w:rFonts w:ascii="Times New Roman" w:hAnsi="Times New Roman" w:cs="Times New Roman"/>
                <w:bCs/>
                <w:i/>
                <w:sz w:val="24"/>
                <w:szCs w:val="24"/>
              </w:rPr>
              <w:t xml:space="preserve"> </w:t>
            </w:r>
            <w:r w:rsidRPr="0070364D">
              <w:rPr>
                <w:rFonts w:ascii="Times New Roman" w:hAnsi="Times New Roman" w:cs="Times New Roman"/>
                <w:b/>
                <w:bCs/>
                <w:i/>
                <w:sz w:val="24"/>
                <w:szCs w:val="24"/>
              </w:rPr>
              <w:t>профиль «Политология» (ИОО)</w:t>
            </w:r>
          </w:p>
          <w:p w14:paraId="7F1C2184" w14:textId="77777777" w:rsidR="00DD5532" w:rsidRPr="00B907CF" w:rsidRDefault="00DD5532" w:rsidP="006A3423">
            <w:pPr>
              <w:jc w:val="both"/>
              <w:rPr>
                <w:rFonts w:ascii="Times New Roman" w:hAnsi="Times New Roman" w:cs="Times New Roman"/>
                <w:sz w:val="24"/>
                <w:szCs w:val="24"/>
              </w:rPr>
            </w:pPr>
          </w:p>
        </w:tc>
        <w:tc>
          <w:tcPr>
            <w:tcW w:w="2350" w:type="dxa"/>
          </w:tcPr>
          <w:p w14:paraId="753EC407" w14:textId="77777777" w:rsidR="00DD5532" w:rsidRPr="00B907CF" w:rsidRDefault="00DD5532" w:rsidP="006A3423">
            <w:pPr>
              <w:pStyle w:val="a4"/>
              <w:ind w:left="36"/>
              <w:jc w:val="both"/>
              <w:rPr>
                <w:rFonts w:ascii="Times New Roman" w:hAnsi="Times New Roman" w:cs="Times New Roman"/>
                <w:bCs/>
                <w:sz w:val="24"/>
                <w:szCs w:val="24"/>
              </w:rPr>
            </w:pPr>
            <w:r w:rsidRPr="00B907CF">
              <w:rPr>
                <w:rFonts w:ascii="Times New Roman" w:hAnsi="Times New Roman" w:cs="Times New Roman"/>
                <w:bCs/>
                <w:sz w:val="24"/>
                <w:szCs w:val="24"/>
              </w:rPr>
              <w:t>Применяет политологические методы анализа текстов СМИ.</w:t>
            </w:r>
          </w:p>
          <w:p w14:paraId="03F34326" w14:textId="77777777" w:rsidR="00DD5532" w:rsidRPr="00B907CF" w:rsidRDefault="00DD5532" w:rsidP="006A3423">
            <w:pPr>
              <w:jc w:val="both"/>
              <w:rPr>
                <w:rFonts w:ascii="Times New Roman" w:hAnsi="Times New Roman" w:cs="Times New Roman"/>
                <w:bCs/>
                <w:sz w:val="24"/>
                <w:szCs w:val="24"/>
              </w:rPr>
            </w:pPr>
          </w:p>
          <w:p w14:paraId="2663ACFF" w14:textId="77777777" w:rsidR="00DD5532" w:rsidRPr="00B907CF" w:rsidRDefault="00DD5532" w:rsidP="006A3423">
            <w:pPr>
              <w:jc w:val="both"/>
              <w:rPr>
                <w:rFonts w:ascii="Times New Roman" w:hAnsi="Times New Roman" w:cs="Times New Roman"/>
                <w:bCs/>
                <w:sz w:val="24"/>
                <w:szCs w:val="24"/>
              </w:rPr>
            </w:pPr>
          </w:p>
          <w:p w14:paraId="58F08236" w14:textId="77777777" w:rsidR="00DD5532" w:rsidRPr="00B907CF" w:rsidRDefault="00DD5532" w:rsidP="006A3423">
            <w:pPr>
              <w:jc w:val="both"/>
              <w:rPr>
                <w:rFonts w:ascii="Times New Roman" w:hAnsi="Times New Roman" w:cs="Times New Roman"/>
                <w:bCs/>
                <w:sz w:val="24"/>
                <w:szCs w:val="24"/>
              </w:rPr>
            </w:pPr>
          </w:p>
          <w:p w14:paraId="1DC027B6" w14:textId="77777777" w:rsidR="00DD5532" w:rsidRPr="00B907CF" w:rsidRDefault="00DD5532" w:rsidP="006A3423">
            <w:pPr>
              <w:jc w:val="both"/>
              <w:rPr>
                <w:rFonts w:ascii="Times New Roman" w:hAnsi="Times New Roman" w:cs="Times New Roman"/>
                <w:bCs/>
                <w:sz w:val="24"/>
                <w:szCs w:val="24"/>
              </w:rPr>
            </w:pPr>
          </w:p>
          <w:p w14:paraId="6FC03FA4" w14:textId="77777777" w:rsidR="00DD5532" w:rsidRPr="00B907CF" w:rsidRDefault="00DD5532" w:rsidP="006A3423">
            <w:pPr>
              <w:pStyle w:val="a4"/>
              <w:ind w:left="191"/>
              <w:jc w:val="both"/>
              <w:rPr>
                <w:rFonts w:ascii="Times New Roman" w:hAnsi="Times New Roman" w:cs="Times New Roman"/>
                <w:bCs/>
                <w:sz w:val="24"/>
                <w:szCs w:val="24"/>
              </w:rPr>
            </w:pPr>
          </w:p>
        </w:tc>
        <w:tc>
          <w:tcPr>
            <w:tcW w:w="2551" w:type="dxa"/>
          </w:tcPr>
          <w:p w14:paraId="3D565E34" w14:textId="77777777" w:rsidR="00DD5532" w:rsidRPr="00B907CF" w:rsidRDefault="00DD5532" w:rsidP="006A3423">
            <w:pPr>
              <w:ind w:firstLine="177"/>
              <w:rPr>
                <w:rFonts w:ascii="Times New Roman" w:hAnsi="Times New Roman" w:cs="Times New Roman"/>
                <w:bCs/>
                <w:sz w:val="24"/>
                <w:szCs w:val="24"/>
              </w:rPr>
            </w:pPr>
            <w:r w:rsidRPr="00B907CF">
              <w:rPr>
                <w:rFonts w:ascii="Times New Roman" w:hAnsi="Times New Roman" w:cs="Times New Roman"/>
                <w:b/>
                <w:bCs/>
                <w:sz w:val="24"/>
                <w:szCs w:val="24"/>
              </w:rPr>
              <w:t xml:space="preserve">Знать </w:t>
            </w:r>
            <w:r w:rsidRPr="00B907CF">
              <w:rPr>
                <w:rFonts w:ascii="Times New Roman" w:hAnsi="Times New Roman" w:cs="Times New Roman"/>
                <w:bCs/>
                <w:sz w:val="24"/>
                <w:szCs w:val="24"/>
              </w:rPr>
              <w:t>политологические методы анализа текстов СМИ.</w:t>
            </w:r>
          </w:p>
          <w:p w14:paraId="3568D2D3" w14:textId="77777777" w:rsidR="00DD5532" w:rsidRPr="00B907CF" w:rsidRDefault="00DD5532" w:rsidP="006A3423">
            <w:pPr>
              <w:pStyle w:val="a4"/>
              <w:ind w:left="32"/>
              <w:jc w:val="both"/>
              <w:rPr>
                <w:rFonts w:ascii="Times New Roman" w:hAnsi="Times New Roman" w:cs="Times New Roman"/>
                <w:b/>
                <w:bCs/>
                <w:sz w:val="24"/>
                <w:szCs w:val="24"/>
              </w:rPr>
            </w:pPr>
            <w:r w:rsidRPr="00B907CF">
              <w:rPr>
                <w:rFonts w:ascii="Times New Roman" w:hAnsi="Times New Roman" w:cs="Times New Roman"/>
                <w:b/>
                <w:bCs/>
                <w:sz w:val="24"/>
                <w:szCs w:val="24"/>
              </w:rPr>
              <w:t>Уметь</w:t>
            </w:r>
            <w:r w:rsidRPr="00B907CF">
              <w:rPr>
                <w:rFonts w:ascii="Times New Roman" w:hAnsi="Times New Roman" w:cs="Times New Roman"/>
                <w:bCs/>
                <w:sz w:val="24"/>
                <w:szCs w:val="24"/>
              </w:rPr>
              <w:t xml:space="preserve"> применять политологические методы анализа текстов СМИ.</w:t>
            </w:r>
          </w:p>
        </w:tc>
        <w:tc>
          <w:tcPr>
            <w:tcW w:w="3254" w:type="dxa"/>
          </w:tcPr>
          <w:p w14:paraId="116CABA4" w14:textId="77777777" w:rsidR="00DD5532" w:rsidRPr="001C267D" w:rsidRDefault="00DD5532" w:rsidP="006A3423">
            <w:pPr>
              <w:jc w:val="both"/>
              <w:rPr>
                <w:rFonts w:ascii="Times New Roman" w:hAnsi="Times New Roman" w:cs="Times New Roman"/>
                <w:sz w:val="24"/>
                <w:szCs w:val="24"/>
              </w:rPr>
            </w:pPr>
            <w:r w:rsidRPr="001C267D">
              <w:rPr>
                <w:rFonts w:ascii="Times New Roman" w:hAnsi="Times New Roman" w:cs="Times New Roman"/>
                <w:sz w:val="24"/>
                <w:szCs w:val="24"/>
              </w:rPr>
              <w:t xml:space="preserve">Прочитайте статью: </w:t>
            </w:r>
            <w:proofErr w:type="spellStart"/>
            <w:r w:rsidRPr="001C267D">
              <w:rPr>
                <w:rFonts w:ascii="Times New Roman" w:hAnsi="Times New Roman" w:cs="Times New Roman"/>
                <w:sz w:val="24"/>
                <w:szCs w:val="24"/>
              </w:rPr>
              <w:t>Е.Балацкий</w:t>
            </w:r>
            <w:proofErr w:type="spellEnd"/>
            <w:r w:rsidRPr="001C267D">
              <w:rPr>
                <w:rFonts w:ascii="Times New Roman" w:hAnsi="Times New Roman" w:cs="Times New Roman"/>
                <w:sz w:val="24"/>
                <w:szCs w:val="24"/>
              </w:rPr>
              <w:t>.  Идеология Русского Мира: основные контуры Федеральное интернет издание «Капитал страны», 24 Июня 2022, https://kapital-rus.ru/articles/article/ideologiya_russkogo_mira_osnovnye_kontury/</w:t>
            </w:r>
          </w:p>
          <w:p w14:paraId="110174E5" w14:textId="77777777" w:rsidR="00DD5532" w:rsidRPr="001C267D" w:rsidRDefault="00DD5532" w:rsidP="006A3423">
            <w:pPr>
              <w:pStyle w:val="a4"/>
              <w:numPr>
                <w:ilvl w:val="0"/>
                <w:numId w:val="23"/>
              </w:numPr>
              <w:ind w:left="171" w:firstLine="0"/>
              <w:jc w:val="both"/>
              <w:rPr>
                <w:rFonts w:ascii="Times New Roman" w:hAnsi="Times New Roman" w:cs="Times New Roman"/>
                <w:sz w:val="24"/>
                <w:szCs w:val="24"/>
              </w:rPr>
            </w:pPr>
            <w:r w:rsidRPr="001C267D">
              <w:rPr>
                <w:rFonts w:ascii="Times New Roman" w:hAnsi="Times New Roman" w:cs="Times New Roman"/>
                <w:sz w:val="24"/>
                <w:szCs w:val="24"/>
              </w:rPr>
              <w:t xml:space="preserve">Проанализируйте основные положения идеологии «Русского мира». </w:t>
            </w:r>
          </w:p>
          <w:p w14:paraId="7FEE1F26" w14:textId="77777777" w:rsidR="00DD5532" w:rsidRPr="001C267D" w:rsidRDefault="00DD5532" w:rsidP="006A3423">
            <w:pPr>
              <w:pStyle w:val="a4"/>
              <w:numPr>
                <w:ilvl w:val="0"/>
                <w:numId w:val="23"/>
              </w:numPr>
              <w:ind w:left="171" w:firstLine="0"/>
              <w:jc w:val="both"/>
              <w:rPr>
                <w:rFonts w:ascii="Times New Roman" w:hAnsi="Times New Roman" w:cs="Times New Roman"/>
                <w:sz w:val="24"/>
                <w:szCs w:val="24"/>
              </w:rPr>
            </w:pPr>
            <w:r w:rsidRPr="001C267D">
              <w:rPr>
                <w:rFonts w:ascii="Times New Roman" w:hAnsi="Times New Roman" w:cs="Times New Roman"/>
                <w:sz w:val="24"/>
                <w:szCs w:val="24"/>
              </w:rPr>
              <w:t>Назовите основные политологические доктрины, лежащие в основе идеи статьи.</w:t>
            </w:r>
          </w:p>
          <w:p w14:paraId="6D2DEA37" w14:textId="77777777" w:rsidR="00DD5532" w:rsidRPr="001C267D" w:rsidRDefault="00DD5532" w:rsidP="006A3423">
            <w:pPr>
              <w:pStyle w:val="a4"/>
              <w:numPr>
                <w:ilvl w:val="0"/>
                <w:numId w:val="23"/>
              </w:numPr>
              <w:ind w:left="171" w:firstLine="0"/>
              <w:jc w:val="both"/>
              <w:rPr>
                <w:rFonts w:ascii="Times New Roman" w:hAnsi="Times New Roman" w:cs="Times New Roman"/>
                <w:sz w:val="24"/>
                <w:szCs w:val="24"/>
              </w:rPr>
            </w:pPr>
            <w:r w:rsidRPr="001C267D">
              <w:rPr>
                <w:rFonts w:ascii="Times New Roman" w:hAnsi="Times New Roman" w:cs="Times New Roman"/>
                <w:sz w:val="24"/>
                <w:szCs w:val="24"/>
              </w:rPr>
              <w:t>Может ли в качестве таких доктрин выступать доктрина естественных прав и свобод человека, буржуазной демократии?</w:t>
            </w:r>
          </w:p>
        </w:tc>
      </w:tr>
      <w:tr w:rsidR="00DD5532" w:rsidRPr="00B907CF" w14:paraId="32D9F56D" w14:textId="77777777" w:rsidTr="006A3423">
        <w:tc>
          <w:tcPr>
            <w:tcW w:w="1473" w:type="dxa"/>
            <w:vMerge/>
          </w:tcPr>
          <w:p w14:paraId="4BB1B522" w14:textId="77777777" w:rsidR="00DD5532" w:rsidRPr="00B907CF" w:rsidRDefault="00DD5532" w:rsidP="006A3423">
            <w:pPr>
              <w:jc w:val="both"/>
              <w:rPr>
                <w:rFonts w:ascii="Times New Roman" w:hAnsi="Times New Roman" w:cs="Times New Roman"/>
                <w:sz w:val="24"/>
                <w:szCs w:val="24"/>
              </w:rPr>
            </w:pPr>
          </w:p>
        </w:tc>
        <w:tc>
          <w:tcPr>
            <w:tcW w:w="2350" w:type="dxa"/>
          </w:tcPr>
          <w:p w14:paraId="7B7EC133" w14:textId="77777777" w:rsidR="00DD5532" w:rsidRPr="00B907CF" w:rsidRDefault="00DD5532" w:rsidP="006A3423">
            <w:pPr>
              <w:jc w:val="both"/>
              <w:rPr>
                <w:rFonts w:ascii="Times New Roman" w:hAnsi="Times New Roman" w:cs="Times New Roman"/>
                <w:bCs/>
                <w:sz w:val="24"/>
                <w:szCs w:val="24"/>
              </w:rPr>
            </w:pPr>
            <w:r w:rsidRPr="00B907CF">
              <w:rPr>
                <w:rFonts w:ascii="Times New Roman" w:hAnsi="Times New Roman" w:cs="Times New Roman"/>
                <w:bCs/>
                <w:sz w:val="24"/>
                <w:szCs w:val="24"/>
              </w:rPr>
              <w:t>Выявляет «повестку дня» и когнитивные установки авторов и заказчиков текстов СМИ.</w:t>
            </w:r>
          </w:p>
        </w:tc>
        <w:tc>
          <w:tcPr>
            <w:tcW w:w="2551" w:type="dxa"/>
          </w:tcPr>
          <w:p w14:paraId="48C6B84A" w14:textId="77777777" w:rsidR="00DD5532" w:rsidRPr="00B907CF" w:rsidRDefault="00DD5532" w:rsidP="006A3423">
            <w:pPr>
              <w:ind w:firstLine="177"/>
              <w:rPr>
                <w:rFonts w:ascii="Times New Roman" w:hAnsi="Times New Roman" w:cs="Times New Roman"/>
                <w:bCs/>
                <w:sz w:val="24"/>
                <w:szCs w:val="24"/>
              </w:rPr>
            </w:pPr>
            <w:r w:rsidRPr="00B907CF">
              <w:rPr>
                <w:rFonts w:ascii="Times New Roman" w:hAnsi="Times New Roman" w:cs="Times New Roman"/>
                <w:b/>
                <w:bCs/>
                <w:sz w:val="24"/>
                <w:szCs w:val="24"/>
              </w:rPr>
              <w:t xml:space="preserve">Знать </w:t>
            </w:r>
            <w:r w:rsidRPr="00B907CF">
              <w:rPr>
                <w:rFonts w:ascii="Times New Roman" w:hAnsi="Times New Roman" w:cs="Times New Roman"/>
                <w:bCs/>
                <w:sz w:val="24"/>
                <w:szCs w:val="24"/>
              </w:rPr>
              <w:t>основные когнитивные установки заказчиков текстов СМИ</w:t>
            </w:r>
          </w:p>
          <w:p w14:paraId="0A98C4FB" w14:textId="77777777" w:rsidR="00DD5532" w:rsidRPr="00B907CF" w:rsidRDefault="00DD5532" w:rsidP="006A3423">
            <w:pPr>
              <w:ind w:firstLine="177"/>
              <w:rPr>
                <w:rFonts w:ascii="Times New Roman" w:hAnsi="Times New Roman" w:cs="Times New Roman"/>
                <w:bCs/>
                <w:sz w:val="24"/>
                <w:szCs w:val="24"/>
              </w:rPr>
            </w:pPr>
          </w:p>
          <w:p w14:paraId="21C97959" w14:textId="77777777" w:rsidR="00DD5532" w:rsidRPr="00B907CF" w:rsidRDefault="00DD5532" w:rsidP="006A3423">
            <w:pPr>
              <w:pStyle w:val="a4"/>
              <w:ind w:left="32"/>
              <w:jc w:val="both"/>
              <w:rPr>
                <w:rFonts w:ascii="Times New Roman" w:hAnsi="Times New Roman" w:cs="Times New Roman"/>
                <w:b/>
                <w:bCs/>
                <w:sz w:val="24"/>
                <w:szCs w:val="24"/>
              </w:rPr>
            </w:pPr>
            <w:r w:rsidRPr="00B907CF">
              <w:rPr>
                <w:rFonts w:ascii="Times New Roman" w:hAnsi="Times New Roman" w:cs="Times New Roman"/>
                <w:b/>
                <w:bCs/>
                <w:sz w:val="24"/>
                <w:szCs w:val="24"/>
              </w:rPr>
              <w:t>Уметь</w:t>
            </w:r>
            <w:r w:rsidRPr="00B907CF">
              <w:rPr>
                <w:rFonts w:ascii="Times New Roman" w:hAnsi="Times New Roman" w:cs="Times New Roman"/>
                <w:bCs/>
                <w:sz w:val="24"/>
                <w:szCs w:val="24"/>
              </w:rPr>
              <w:t xml:space="preserve"> выявлять «повестку дня» и  когнитивные установки авторов и заказчиков текстов СМИ.</w:t>
            </w:r>
          </w:p>
        </w:tc>
        <w:tc>
          <w:tcPr>
            <w:tcW w:w="3254" w:type="dxa"/>
          </w:tcPr>
          <w:p w14:paraId="49410C98" w14:textId="77777777" w:rsidR="00DD5532" w:rsidRPr="001C267D" w:rsidRDefault="00DD5532" w:rsidP="006A3423">
            <w:pPr>
              <w:jc w:val="both"/>
              <w:rPr>
                <w:rFonts w:ascii="Times New Roman" w:hAnsi="Times New Roman" w:cs="Times New Roman"/>
                <w:sz w:val="24"/>
                <w:szCs w:val="24"/>
              </w:rPr>
            </w:pPr>
            <w:r w:rsidRPr="001C267D">
              <w:rPr>
                <w:rFonts w:ascii="Times New Roman" w:hAnsi="Times New Roman" w:cs="Times New Roman"/>
                <w:sz w:val="24"/>
                <w:szCs w:val="24"/>
              </w:rPr>
              <w:t xml:space="preserve">Прочитайте статью: </w:t>
            </w:r>
            <w:proofErr w:type="spellStart"/>
            <w:r w:rsidRPr="001C267D">
              <w:rPr>
                <w:rFonts w:ascii="Times New Roman" w:hAnsi="Times New Roman" w:cs="Times New Roman"/>
                <w:sz w:val="24"/>
                <w:szCs w:val="24"/>
              </w:rPr>
              <w:t>Е.Балацкий</w:t>
            </w:r>
            <w:proofErr w:type="spellEnd"/>
            <w:r w:rsidRPr="001C267D">
              <w:rPr>
                <w:rFonts w:ascii="Times New Roman" w:hAnsi="Times New Roman" w:cs="Times New Roman"/>
                <w:sz w:val="24"/>
                <w:szCs w:val="24"/>
              </w:rPr>
              <w:t>. Истоки американской русофобии: сверхприбыль прежде всего! Федеральное интернет издание «Капитал страны», 16 Марта 2022 https://kapital-rus.ru/articles/article/istoki_amerikanskoi_rusofobii_sverhpribyl_prejde_vsego/</w:t>
            </w:r>
          </w:p>
          <w:p w14:paraId="5F8D0513" w14:textId="77777777" w:rsidR="00DD5532" w:rsidRPr="001C267D" w:rsidRDefault="00DD5532" w:rsidP="006A3423">
            <w:pPr>
              <w:pStyle w:val="a4"/>
              <w:numPr>
                <w:ilvl w:val="0"/>
                <w:numId w:val="22"/>
              </w:numPr>
              <w:ind w:left="312"/>
              <w:jc w:val="both"/>
              <w:rPr>
                <w:rFonts w:ascii="Times New Roman" w:hAnsi="Times New Roman" w:cs="Times New Roman"/>
                <w:sz w:val="24"/>
                <w:szCs w:val="24"/>
              </w:rPr>
            </w:pPr>
            <w:r w:rsidRPr="001C267D">
              <w:rPr>
                <w:rFonts w:ascii="Times New Roman" w:hAnsi="Times New Roman" w:cs="Times New Roman"/>
                <w:sz w:val="24"/>
                <w:szCs w:val="24"/>
              </w:rPr>
              <w:t xml:space="preserve">Охарактеризуйте онтологическую и когнитивную позицию авторов статьи. </w:t>
            </w:r>
          </w:p>
          <w:p w14:paraId="40088C49" w14:textId="77777777" w:rsidR="00DD5532" w:rsidRPr="001C267D" w:rsidRDefault="00DD5532" w:rsidP="006A3423">
            <w:pPr>
              <w:pStyle w:val="a4"/>
              <w:numPr>
                <w:ilvl w:val="0"/>
                <w:numId w:val="22"/>
              </w:numPr>
              <w:ind w:left="312"/>
              <w:jc w:val="both"/>
              <w:rPr>
                <w:rFonts w:ascii="Times New Roman" w:hAnsi="Times New Roman" w:cs="Times New Roman"/>
                <w:sz w:val="24"/>
                <w:szCs w:val="24"/>
              </w:rPr>
            </w:pPr>
            <w:r w:rsidRPr="001C267D">
              <w:rPr>
                <w:rFonts w:ascii="Times New Roman" w:hAnsi="Times New Roman" w:cs="Times New Roman"/>
                <w:sz w:val="24"/>
                <w:szCs w:val="24"/>
              </w:rPr>
              <w:t>Какую «повестку дня» они предлагают и от какой повестки дня предлагают отказаться?</w:t>
            </w:r>
          </w:p>
          <w:p w14:paraId="22FA92F4" w14:textId="77777777" w:rsidR="00DD5532" w:rsidRPr="001C267D" w:rsidRDefault="00DD5532" w:rsidP="006A3423">
            <w:pPr>
              <w:pStyle w:val="a4"/>
              <w:numPr>
                <w:ilvl w:val="0"/>
                <w:numId w:val="22"/>
              </w:numPr>
              <w:ind w:left="312"/>
              <w:jc w:val="both"/>
              <w:rPr>
                <w:rFonts w:ascii="Times New Roman" w:hAnsi="Times New Roman" w:cs="Times New Roman"/>
                <w:sz w:val="24"/>
                <w:szCs w:val="24"/>
              </w:rPr>
            </w:pPr>
            <w:r w:rsidRPr="001C267D">
              <w:rPr>
                <w:rFonts w:ascii="Times New Roman" w:hAnsi="Times New Roman" w:cs="Times New Roman"/>
                <w:sz w:val="24"/>
                <w:szCs w:val="24"/>
              </w:rPr>
              <w:t>Какие властные социальные группы могут быть заказчиками такой статьи?</w:t>
            </w:r>
          </w:p>
          <w:p w14:paraId="01E46A98" w14:textId="77777777" w:rsidR="00DD5532" w:rsidRPr="001C267D" w:rsidRDefault="00DD5532" w:rsidP="006A3423">
            <w:pPr>
              <w:pStyle w:val="a4"/>
              <w:ind w:left="171"/>
              <w:jc w:val="both"/>
              <w:rPr>
                <w:rFonts w:ascii="Times New Roman" w:hAnsi="Times New Roman" w:cs="Times New Roman"/>
                <w:sz w:val="24"/>
                <w:szCs w:val="24"/>
              </w:rPr>
            </w:pPr>
          </w:p>
        </w:tc>
      </w:tr>
    </w:tbl>
    <w:p w14:paraId="4508BF9C" w14:textId="35337C3D" w:rsidR="00DD5532" w:rsidRDefault="00DD5532" w:rsidP="00B907CF">
      <w:pPr>
        <w:pStyle w:val="a4"/>
        <w:spacing w:line="240" w:lineRule="auto"/>
        <w:ind w:left="0" w:firstLine="708"/>
        <w:jc w:val="right"/>
        <w:rPr>
          <w:rFonts w:ascii="Times New Roman" w:hAnsi="Times New Roman" w:cs="Times New Roman"/>
          <w:sz w:val="28"/>
          <w:szCs w:val="28"/>
        </w:rPr>
      </w:pPr>
    </w:p>
    <w:p w14:paraId="133200B6" w14:textId="50A7CC1E" w:rsidR="00DD5532" w:rsidRDefault="00DD5532" w:rsidP="00B907CF">
      <w:pPr>
        <w:pStyle w:val="a4"/>
        <w:spacing w:line="240" w:lineRule="auto"/>
        <w:ind w:left="0" w:firstLine="708"/>
        <w:jc w:val="right"/>
        <w:rPr>
          <w:rFonts w:ascii="Times New Roman" w:hAnsi="Times New Roman" w:cs="Times New Roman"/>
          <w:sz w:val="28"/>
          <w:szCs w:val="28"/>
        </w:rPr>
      </w:pPr>
    </w:p>
    <w:p w14:paraId="504E68D3" w14:textId="4E27A90B" w:rsidR="00DD5532" w:rsidRDefault="00DD5532" w:rsidP="00B907CF">
      <w:pPr>
        <w:pStyle w:val="a4"/>
        <w:spacing w:line="240" w:lineRule="auto"/>
        <w:ind w:left="0" w:firstLine="708"/>
        <w:jc w:val="right"/>
        <w:rPr>
          <w:rFonts w:ascii="Times New Roman" w:hAnsi="Times New Roman" w:cs="Times New Roman"/>
          <w:sz w:val="28"/>
          <w:szCs w:val="28"/>
        </w:rPr>
      </w:pPr>
    </w:p>
    <w:p w14:paraId="5D3B55A5" w14:textId="2DF84879" w:rsidR="00841856" w:rsidRPr="00E9572C" w:rsidRDefault="00841856" w:rsidP="00841856">
      <w:pPr>
        <w:pStyle w:val="a4"/>
        <w:spacing w:line="240" w:lineRule="auto"/>
        <w:ind w:left="0" w:firstLine="567"/>
        <w:jc w:val="both"/>
        <w:rPr>
          <w:rFonts w:ascii="Times New Roman" w:hAnsi="Times New Roman" w:cs="Times New Roman"/>
          <w:b/>
          <w:sz w:val="28"/>
          <w:szCs w:val="28"/>
        </w:rPr>
      </w:pPr>
      <w:r w:rsidRPr="00E9572C">
        <w:rPr>
          <w:rFonts w:ascii="Times New Roman" w:hAnsi="Times New Roman" w:cs="Times New Roman"/>
          <w:b/>
          <w:sz w:val="28"/>
          <w:szCs w:val="28"/>
        </w:rPr>
        <w:lastRenderedPageBreak/>
        <w:t>Примерный перечень вопросов для подготовки к зачету</w:t>
      </w:r>
    </w:p>
    <w:p w14:paraId="7D0C81AC" w14:textId="58ECE781" w:rsidR="0082745D" w:rsidRPr="00E9572C" w:rsidRDefault="0082745D" w:rsidP="00B164CB">
      <w:pPr>
        <w:pStyle w:val="a4"/>
        <w:widowControl w:val="0"/>
        <w:numPr>
          <w:ilvl w:val="0"/>
          <w:numId w:val="4"/>
        </w:numPr>
        <w:autoSpaceDE w:val="0"/>
        <w:autoSpaceDN w:val="0"/>
        <w:spacing w:after="0" w:line="240" w:lineRule="auto"/>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Исходное и основное производственное отношение капитализма</w:t>
      </w:r>
    </w:p>
    <w:p w14:paraId="63D7AD80" w14:textId="282AAA09"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Этапы развития от капитализма 1.0 до капитализма 4.0.</w:t>
      </w:r>
    </w:p>
    <w:p w14:paraId="6427F7D1" w14:textId="7F624999"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Особенности торгового капитализма и «нулевой» промышленной революции.</w:t>
      </w:r>
    </w:p>
    <w:p w14:paraId="6C5AF17A" w14:textId="68581E62"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«Географическая» теория экономического развития Дж. </w:t>
      </w:r>
      <w:proofErr w:type="spellStart"/>
      <w:r w:rsidRPr="00E9572C">
        <w:rPr>
          <w:rFonts w:ascii="Times New Roman" w:eastAsia="Times New Roman" w:hAnsi="Times New Roman" w:cs="Times New Roman"/>
          <w:sz w:val="28"/>
          <w:szCs w:val="28"/>
          <w:lang w:eastAsia="ru-RU"/>
        </w:rPr>
        <w:t>Даймонда</w:t>
      </w:r>
      <w:proofErr w:type="spellEnd"/>
      <w:r w:rsidRPr="00E9572C">
        <w:rPr>
          <w:rFonts w:ascii="Times New Roman" w:eastAsia="Times New Roman" w:hAnsi="Times New Roman" w:cs="Times New Roman"/>
          <w:sz w:val="28"/>
          <w:szCs w:val="28"/>
          <w:lang w:eastAsia="ru-RU"/>
        </w:rPr>
        <w:t>.</w:t>
      </w:r>
    </w:p>
    <w:p w14:paraId="211E4CC8" w14:textId="58EF3A67" w:rsidR="006C08B2"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Первый (генуэзский) цикл глобального лидерства. Итальянские города-государства. </w:t>
      </w:r>
    </w:p>
    <w:p w14:paraId="63C35DB8" w14:textId="77777777" w:rsidR="006C08B2"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Роль семейных союзов в формировании торгового и финансового капитала. </w:t>
      </w:r>
    </w:p>
    <w:p w14:paraId="17927E5B" w14:textId="14C78B96" w:rsidR="006C08B2"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Второй (голландский) цикл глобального лидерства.</w:t>
      </w:r>
    </w:p>
    <w:p w14:paraId="77EECC61" w14:textId="49B95544" w:rsidR="0082745D" w:rsidRPr="00E9572C" w:rsidRDefault="00EF535A"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Основные характеристики меркантилистской политической экономии. </w:t>
      </w:r>
    </w:p>
    <w:p w14:paraId="6608F834" w14:textId="042A5F95" w:rsidR="006C08B2"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Основное содержание Первой промышленной революции.</w:t>
      </w:r>
    </w:p>
    <w:p w14:paraId="68A17A7E" w14:textId="7A2EF203" w:rsidR="006C08B2"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Основные характеристики британского цикла глобального лидерства.</w:t>
      </w:r>
    </w:p>
    <w:p w14:paraId="1F239735" w14:textId="12F7DBD6" w:rsidR="0082745D" w:rsidRPr="00E9572C" w:rsidRDefault="00EF535A"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Национальная</w:t>
      </w:r>
      <w:r w:rsidR="006C08B2" w:rsidRPr="00E9572C">
        <w:rPr>
          <w:rFonts w:ascii="Times New Roman" w:eastAsia="Times New Roman" w:hAnsi="Times New Roman" w:cs="Times New Roman"/>
          <w:sz w:val="28"/>
          <w:szCs w:val="28"/>
          <w:lang w:eastAsia="ru-RU"/>
        </w:rPr>
        <w:t xml:space="preserve"> политическая экономия</w:t>
      </w:r>
      <w:r w:rsidRPr="00E9572C">
        <w:rPr>
          <w:rFonts w:ascii="Times New Roman" w:eastAsia="Times New Roman" w:hAnsi="Times New Roman" w:cs="Times New Roman"/>
          <w:sz w:val="28"/>
          <w:szCs w:val="28"/>
          <w:lang w:eastAsia="ru-RU"/>
        </w:rPr>
        <w:t xml:space="preserve"> </w:t>
      </w:r>
      <w:r w:rsidR="0082745D" w:rsidRPr="00E9572C">
        <w:rPr>
          <w:rFonts w:ascii="Times New Roman" w:eastAsia="Times New Roman" w:hAnsi="Times New Roman" w:cs="Times New Roman"/>
          <w:sz w:val="28"/>
          <w:szCs w:val="28"/>
          <w:lang w:eastAsia="ru-RU"/>
        </w:rPr>
        <w:t>Ф. Лист</w:t>
      </w:r>
      <w:r w:rsidR="006C08B2" w:rsidRPr="00E9572C">
        <w:rPr>
          <w:rFonts w:ascii="Times New Roman" w:eastAsia="Times New Roman" w:hAnsi="Times New Roman" w:cs="Times New Roman"/>
          <w:sz w:val="28"/>
          <w:szCs w:val="28"/>
          <w:lang w:eastAsia="ru-RU"/>
        </w:rPr>
        <w:t>а.</w:t>
      </w:r>
    </w:p>
    <w:p w14:paraId="336C8A5F"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Учение об «Автаркии больших пространств» </w:t>
      </w:r>
      <w:proofErr w:type="spellStart"/>
      <w:r w:rsidRPr="00E9572C">
        <w:rPr>
          <w:rFonts w:ascii="Times New Roman" w:eastAsia="Times New Roman" w:hAnsi="Times New Roman" w:cs="Times New Roman"/>
          <w:sz w:val="28"/>
          <w:szCs w:val="28"/>
          <w:lang w:eastAsia="ru-RU"/>
        </w:rPr>
        <w:t>Ф.Листа</w:t>
      </w:r>
      <w:proofErr w:type="spellEnd"/>
      <w:r w:rsidRPr="00E9572C">
        <w:rPr>
          <w:rFonts w:ascii="Times New Roman" w:eastAsia="Times New Roman" w:hAnsi="Times New Roman" w:cs="Times New Roman"/>
          <w:sz w:val="28"/>
          <w:szCs w:val="28"/>
          <w:lang w:eastAsia="ru-RU"/>
        </w:rPr>
        <w:t>.</w:t>
      </w:r>
    </w:p>
    <w:p w14:paraId="6605283D" w14:textId="0890BD2D" w:rsidR="0082745D" w:rsidRPr="00E9572C" w:rsidRDefault="00EF535A"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Учение о </w:t>
      </w:r>
      <w:r w:rsidR="0082745D" w:rsidRPr="00E9572C">
        <w:rPr>
          <w:rFonts w:ascii="Times New Roman" w:eastAsia="Times New Roman" w:hAnsi="Times New Roman" w:cs="Times New Roman"/>
          <w:sz w:val="28"/>
          <w:szCs w:val="28"/>
          <w:lang w:eastAsia="ru-RU"/>
        </w:rPr>
        <w:t>«Предпринимательск</w:t>
      </w:r>
      <w:r w:rsidRPr="00E9572C">
        <w:rPr>
          <w:rFonts w:ascii="Times New Roman" w:eastAsia="Times New Roman" w:hAnsi="Times New Roman" w:cs="Times New Roman"/>
          <w:sz w:val="28"/>
          <w:szCs w:val="28"/>
          <w:lang w:eastAsia="ru-RU"/>
        </w:rPr>
        <w:t>ом</w:t>
      </w:r>
      <w:r w:rsidR="0082745D" w:rsidRPr="00E9572C">
        <w:rPr>
          <w:rFonts w:ascii="Times New Roman" w:eastAsia="Times New Roman" w:hAnsi="Times New Roman" w:cs="Times New Roman"/>
          <w:sz w:val="28"/>
          <w:szCs w:val="28"/>
          <w:lang w:eastAsia="ru-RU"/>
        </w:rPr>
        <w:t xml:space="preserve"> дух</w:t>
      </w:r>
      <w:r w:rsidRPr="00E9572C">
        <w:rPr>
          <w:rFonts w:ascii="Times New Roman" w:eastAsia="Times New Roman" w:hAnsi="Times New Roman" w:cs="Times New Roman"/>
          <w:sz w:val="28"/>
          <w:szCs w:val="28"/>
          <w:lang w:eastAsia="ru-RU"/>
        </w:rPr>
        <w:t>е</w:t>
      </w:r>
      <w:r w:rsidR="0082745D" w:rsidRPr="00E9572C">
        <w:rPr>
          <w:rFonts w:ascii="Times New Roman" w:eastAsia="Times New Roman" w:hAnsi="Times New Roman" w:cs="Times New Roman"/>
          <w:sz w:val="28"/>
          <w:szCs w:val="28"/>
          <w:lang w:eastAsia="ru-RU"/>
        </w:rPr>
        <w:t xml:space="preserve">» </w:t>
      </w:r>
      <w:proofErr w:type="spellStart"/>
      <w:r w:rsidR="0082745D" w:rsidRPr="00E9572C">
        <w:rPr>
          <w:rFonts w:ascii="Times New Roman" w:eastAsia="Times New Roman" w:hAnsi="Times New Roman" w:cs="Times New Roman"/>
          <w:sz w:val="28"/>
          <w:szCs w:val="28"/>
          <w:lang w:eastAsia="ru-RU"/>
        </w:rPr>
        <w:t>В.Зомбарта</w:t>
      </w:r>
      <w:proofErr w:type="spellEnd"/>
      <w:r w:rsidRPr="00E9572C">
        <w:rPr>
          <w:rFonts w:ascii="Times New Roman" w:eastAsia="Times New Roman" w:hAnsi="Times New Roman" w:cs="Times New Roman"/>
          <w:sz w:val="28"/>
          <w:szCs w:val="28"/>
          <w:lang w:eastAsia="ru-RU"/>
        </w:rPr>
        <w:t>.</w:t>
      </w:r>
    </w:p>
    <w:p w14:paraId="6EE5A22B" w14:textId="0ED89830" w:rsidR="0082745D"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shd w:val="clear" w:color="auto" w:fill="FFFFFF"/>
          <w:lang w:eastAsia="ru-RU"/>
        </w:rPr>
      </w:pPr>
      <w:r w:rsidRPr="00E9572C">
        <w:rPr>
          <w:rFonts w:ascii="Times New Roman" w:eastAsia="Times New Roman" w:hAnsi="Times New Roman" w:cs="Times New Roman"/>
          <w:sz w:val="28"/>
          <w:szCs w:val="28"/>
          <w:shd w:val="clear" w:color="auto" w:fill="FFFFFF"/>
          <w:lang w:eastAsia="ru-RU"/>
        </w:rPr>
        <w:t xml:space="preserve"> Основные характеристики Второй промышленной революции.</w:t>
      </w:r>
    </w:p>
    <w:p w14:paraId="7A8B4F0B"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Calibri"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Основные представители теорий длинноволнового развития экономики. </w:t>
      </w:r>
    </w:p>
    <w:p w14:paraId="4D6449EA"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Концепция технологических укладов (ТУ) как с</w:t>
      </w:r>
      <w:r w:rsidRPr="00E9572C">
        <w:rPr>
          <w:rFonts w:ascii="Times New Roman" w:eastAsia="Calibri" w:hAnsi="Times New Roman" w:cs="Times New Roman"/>
          <w:sz w:val="28"/>
          <w:szCs w:val="28"/>
          <w:lang w:eastAsia="ru-RU"/>
        </w:rPr>
        <w:t>овременн</w:t>
      </w:r>
      <w:r w:rsidRPr="00E9572C">
        <w:rPr>
          <w:rFonts w:ascii="Times New Roman" w:eastAsia="Times New Roman" w:hAnsi="Times New Roman" w:cs="Times New Roman"/>
          <w:sz w:val="28"/>
          <w:szCs w:val="28"/>
          <w:lang w:eastAsia="ru-RU"/>
        </w:rPr>
        <w:t>ая</w:t>
      </w:r>
      <w:r w:rsidRPr="00E9572C">
        <w:rPr>
          <w:rFonts w:ascii="Times New Roman" w:eastAsia="Calibri" w:hAnsi="Times New Roman" w:cs="Times New Roman"/>
          <w:sz w:val="28"/>
          <w:szCs w:val="28"/>
          <w:lang w:eastAsia="ru-RU"/>
        </w:rPr>
        <w:t xml:space="preserve"> модификаци</w:t>
      </w:r>
      <w:r w:rsidRPr="00E9572C">
        <w:rPr>
          <w:rFonts w:ascii="Times New Roman" w:eastAsia="Times New Roman" w:hAnsi="Times New Roman" w:cs="Times New Roman"/>
          <w:sz w:val="28"/>
          <w:szCs w:val="28"/>
          <w:lang w:eastAsia="ru-RU"/>
        </w:rPr>
        <w:t>я</w:t>
      </w:r>
      <w:r w:rsidRPr="00E9572C">
        <w:rPr>
          <w:rFonts w:ascii="Times New Roman" w:eastAsia="Calibri" w:hAnsi="Times New Roman" w:cs="Times New Roman"/>
          <w:sz w:val="28"/>
          <w:szCs w:val="28"/>
          <w:lang w:eastAsia="ru-RU"/>
        </w:rPr>
        <w:t xml:space="preserve"> теории длинных волн</w:t>
      </w:r>
      <w:r w:rsidRPr="00E9572C">
        <w:rPr>
          <w:rFonts w:ascii="Times New Roman" w:eastAsia="Times New Roman" w:hAnsi="Times New Roman" w:cs="Times New Roman"/>
          <w:sz w:val="28"/>
          <w:szCs w:val="28"/>
          <w:lang w:eastAsia="ru-RU"/>
        </w:rPr>
        <w:t xml:space="preserve">. </w:t>
      </w:r>
    </w:p>
    <w:p w14:paraId="1B7465A9"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Теория «технико-экономических парадигм» К. Перес. Технологическая революция. </w:t>
      </w:r>
    </w:p>
    <w:p w14:paraId="5B6CBB17"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Периодизация промышленных революций. </w:t>
      </w:r>
    </w:p>
    <w:p w14:paraId="7552521F"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bCs/>
          <w:color w:val="000000"/>
          <w:sz w:val="28"/>
          <w:szCs w:val="28"/>
          <w:lang w:eastAsia="ru-RU"/>
        </w:rPr>
      </w:pPr>
      <w:r w:rsidRPr="00E9572C">
        <w:rPr>
          <w:rFonts w:ascii="Times New Roman" w:eastAsia="Times New Roman" w:hAnsi="Times New Roman" w:cs="Times New Roman"/>
          <w:bCs/>
          <w:sz w:val="28"/>
          <w:szCs w:val="28"/>
          <w:lang w:eastAsia="ru-RU"/>
        </w:rPr>
        <w:t>Современная промышленная революция: основные направления.</w:t>
      </w:r>
      <w:r w:rsidRPr="00E9572C">
        <w:rPr>
          <w:rFonts w:ascii="Times New Roman" w:eastAsia="Times New Roman" w:hAnsi="Times New Roman" w:cs="Times New Roman"/>
          <w:bCs/>
          <w:color w:val="000000"/>
          <w:sz w:val="28"/>
          <w:szCs w:val="28"/>
          <w:lang w:eastAsia="ru-RU"/>
        </w:rPr>
        <w:t xml:space="preserve"> </w:t>
      </w:r>
    </w:p>
    <w:p w14:paraId="19CC0F4E"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Технологии широкого применения и их роль в технологическом развитии. </w:t>
      </w:r>
    </w:p>
    <w:p w14:paraId="4473DDB5" w14:textId="77777777"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Теория базисных инноваций и технологического пата </w:t>
      </w:r>
      <w:proofErr w:type="spellStart"/>
      <w:r w:rsidRPr="00E9572C">
        <w:rPr>
          <w:rFonts w:ascii="Times New Roman" w:eastAsia="Times New Roman" w:hAnsi="Times New Roman" w:cs="Times New Roman"/>
          <w:sz w:val="28"/>
          <w:szCs w:val="28"/>
          <w:lang w:eastAsia="ru-RU"/>
        </w:rPr>
        <w:t>Г.Менша</w:t>
      </w:r>
      <w:proofErr w:type="spellEnd"/>
      <w:r w:rsidRPr="00E9572C">
        <w:rPr>
          <w:rFonts w:ascii="Times New Roman" w:eastAsia="Times New Roman" w:hAnsi="Times New Roman" w:cs="Times New Roman"/>
          <w:sz w:val="28"/>
          <w:szCs w:val="28"/>
          <w:lang w:eastAsia="ru-RU"/>
        </w:rPr>
        <w:t>.</w:t>
      </w:r>
    </w:p>
    <w:p w14:paraId="10DDD421" w14:textId="44120FA2"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Старая и новая индустриальная парадигма.</w:t>
      </w:r>
    </w:p>
    <w:p w14:paraId="291FC052" w14:textId="5A7999FE" w:rsidR="0082745D" w:rsidRPr="00E9572C" w:rsidRDefault="006C08B2"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Понятие м</w:t>
      </w:r>
      <w:r w:rsidR="0082745D" w:rsidRPr="00E9572C">
        <w:rPr>
          <w:rFonts w:ascii="Times New Roman" w:eastAsia="Times New Roman" w:hAnsi="Times New Roman" w:cs="Times New Roman"/>
          <w:sz w:val="28"/>
          <w:szCs w:val="28"/>
          <w:lang w:eastAsia="ru-RU"/>
        </w:rPr>
        <w:t>ирохозяйственн</w:t>
      </w:r>
      <w:r w:rsidRPr="00E9572C">
        <w:rPr>
          <w:rFonts w:ascii="Times New Roman" w:eastAsia="Times New Roman" w:hAnsi="Times New Roman" w:cs="Times New Roman"/>
          <w:sz w:val="28"/>
          <w:szCs w:val="28"/>
          <w:lang w:eastAsia="ru-RU"/>
        </w:rPr>
        <w:t>ого</w:t>
      </w:r>
      <w:r w:rsidR="0082745D" w:rsidRPr="00E9572C">
        <w:rPr>
          <w:rFonts w:ascii="Times New Roman" w:eastAsia="Times New Roman" w:hAnsi="Times New Roman" w:cs="Times New Roman"/>
          <w:sz w:val="28"/>
          <w:szCs w:val="28"/>
          <w:lang w:eastAsia="ru-RU"/>
        </w:rPr>
        <w:t xml:space="preserve"> уклад</w:t>
      </w:r>
      <w:r w:rsidRPr="00E9572C">
        <w:rPr>
          <w:rFonts w:ascii="Times New Roman" w:eastAsia="Times New Roman" w:hAnsi="Times New Roman" w:cs="Times New Roman"/>
          <w:sz w:val="28"/>
          <w:szCs w:val="28"/>
          <w:lang w:eastAsia="ru-RU"/>
        </w:rPr>
        <w:t>а</w:t>
      </w:r>
      <w:r w:rsidR="0082745D" w:rsidRPr="00E9572C">
        <w:rPr>
          <w:rFonts w:ascii="Times New Roman" w:eastAsia="Times New Roman" w:hAnsi="Times New Roman" w:cs="Times New Roman"/>
          <w:sz w:val="28"/>
          <w:szCs w:val="28"/>
          <w:lang w:eastAsia="ru-RU"/>
        </w:rPr>
        <w:t>.</w:t>
      </w:r>
    </w:p>
    <w:p w14:paraId="06158C3B" w14:textId="6D811362" w:rsidR="00D20B5F" w:rsidRPr="00E9572C" w:rsidRDefault="00D20B5F"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Этапы развития мирохозяйственного уклада.</w:t>
      </w:r>
    </w:p>
    <w:p w14:paraId="0BD18041" w14:textId="15DDED7F" w:rsidR="00D20B5F" w:rsidRPr="00E9572C" w:rsidRDefault="00D20B5F"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Цикличность этапов мирохозяйственного уклада.</w:t>
      </w:r>
    </w:p>
    <w:p w14:paraId="0C0F88D8" w14:textId="77777777" w:rsidR="00D20B5F" w:rsidRPr="00E9572C" w:rsidRDefault="00D20B5F" w:rsidP="00B164CB">
      <w:pPr>
        <w:pStyle w:val="a4"/>
        <w:numPr>
          <w:ilvl w:val="0"/>
          <w:numId w:val="4"/>
        </w:numPr>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Особенности «догоняющего» развития России в английском и американском мирохозяйственных укладах. </w:t>
      </w:r>
    </w:p>
    <w:p w14:paraId="4221C475" w14:textId="77777777"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Четвертая промышленная революция и ее особенности.</w:t>
      </w:r>
    </w:p>
    <w:p w14:paraId="247A9EF6" w14:textId="77777777"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Цифровая экономика: проблемы и перспективы.</w:t>
      </w:r>
    </w:p>
    <w:p w14:paraId="0F3110C5" w14:textId="77777777"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Кибернетическая и </w:t>
      </w:r>
      <w:proofErr w:type="spellStart"/>
      <w:r w:rsidRPr="00E9572C">
        <w:rPr>
          <w:rFonts w:ascii="Times New Roman" w:eastAsia="Times New Roman" w:hAnsi="Times New Roman" w:cs="Times New Roman"/>
          <w:sz w:val="28"/>
          <w:szCs w:val="28"/>
          <w:lang w:eastAsia="ru-RU"/>
        </w:rPr>
        <w:t>киберфизическая</w:t>
      </w:r>
      <w:proofErr w:type="spellEnd"/>
      <w:r w:rsidRPr="00E9572C">
        <w:rPr>
          <w:rFonts w:ascii="Times New Roman" w:eastAsia="Times New Roman" w:hAnsi="Times New Roman" w:cs="Times New Roman"/>
          <w:sz w:val="28"/>
          <w:szCs w:val="28"/>
          <w:lang w:eastAsia="ru-RU"/>
        </w:rPr>
        <w:t xml:space="preserve"> </w:t>
      </w:r>
      <w:proofErr w:type="spellStart"/>
      <w:r w:rsidRPr="00E9572C">
        <w:rPr>
          <w:rFonts w:ascii="Times New Roman" w:eastAsia="Times New Roman" w:hAnsi="Times New Roman" w:cs="Times New Roman"/>
          <w:sz w:val="28"/>
          <w:szCs w:val="28"/>
          <w:lang w:eastAsia="ru-RU"/>
        </w:rPr>
        <w:t>цифровизация</w:t>
      </w:r>
      <w:proofErr w:type="spellEnd"/>
      <w:r w:rsidRPr="00E9572C">
        <w:rPr>
          <w:rFonts w:ascii="Times New Roman" w:eastAsia="Times New Roman" w:hAnsi="Times New Roman" w:cs="Times New Roman"/>
          <w:sz w:val="28"/>
          <w:szCs w:val="28"/>
          <w:lang w:eastAsia="ru-RU"/>
        </w:rPr>
        <w:t xml:space="preserve">. </w:t>
      </w:r>
    </w:p>
    <w:p w14:paraId="1A973669" w14:textId="77777777"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Особенности экономического развития Китая. Проводимые реформы.</w:t>
      </w:r>
    </w:p>
    <w:p w14:paraId="7774D4A7" w14:textId="109BAF20" w:rsidR="00841856" w:rsidRPr="00E9572C" w:rsidRDefault="00841856" w:rsidP="00841856">
      <w:pPr>
        <w:spacing w:line="240" w:lineRule="auto"/>
        <w:jc w:val="both"/>
        <w:rPr>
          <w:rFonts w:ascii="Times New Roman" w:hAnsi="Times New Roman" w:cs="Times New Roman"/>
          <w:sz w:val="28"/>
          <w:szCs w:val="28"/>
        </w:rPr>
      </w:pPr>
    </w:p>
    <w:p w14:paraId="35E2ED26" w14:textId="3191CFF2" w:rsidR="00841856" w:rsidRPr="00E9572C" w:rsidRDefault="00841856" w:rsidP="00841856">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Примеры практико-ориентированных заданий для промежуточного контроля знаний</w:t>
      </w:r>
    </w:p>
    <w:p w14:paraId="41E343A4" w14:textId="6A9C9C34" w:rsidR="00D4486D" w:rsidRPr="00E9572C" w:rsidRDefault="00084287" w:rsidP="00841856">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Кейсы </w:t>
      </w:r>
    </w:p>
    <w:p w14:paraId="5CF3C8CA"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sz w:val="28"/>
          <w:szCs w:val="28"/>
        </w:rPr>
        <w:lastRenderedPageBreak/>
        <w:t>КЕЙС №1 «СИГНАЛЬНЫЙ И ТЕРМИНАЛЬНЫЙ КРИЗИСЫ»</w:t>
      </w:r>
    </w:p>
    <w:p w14:paraId="0F6AC5A7"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«Заимствуя терминологию Герхарда </w:t>
      </w:r>
      <w:proofErr w:type="spellStart"/>
      <w:r w:rsidRPr="00E9572C">
        <w:rPr>
          <w:rFonts w:ascii="Times New Roman" w:hAnsi="Times New Roman" w:cs="Times New Roman"/>
          <w:sz w:val="28"/>
          <w:szCs w:val="28"/>
        </w:rPr>
        <w:t>Менша</w:t>
      </w:r>
      <w:proofErr w:type="spellEnd"/>
      <w:r w:rsidRPr="00E9572C">
        <w:rPr>
          <w:rFonts w:ascii="Times New Roman" w:hAnsi="Times New Roman" w:cs="Times New Roman"/>
          <w:sz w:val="28"/>
          <w:szCs w:val="28"/>
        </w:rPr>
        <w:t>, мы будем называть начало каждой финансовой экспансии и, следовательно, каждого долгого столетия «сигнальным кризисом» каждого доминирующего режима накопления. Именно в этот момент ведущая сила системных процессов накопления во всем большем объеме начинает переключать свой капитал с торговли и производства на финансовое посредничество и спекуляции. Такое переключение отражает «кризис» в смысле «поворотного момента», «времени ключевого решения», когда ведущая сила системных процессов накопления капитала выносит — через само переключение — отрицательное решение относительно возможности дальнейшего получения прибыли от повторного вложения избыточного капитала в материальную экспансию мира-экономики и положительное решение относительно возможности сохранения своего ведущего / господствующего положения во времени и пространстве благодаря большей специализации на крупных финансовых операциях. Этот кризис «сигнализирует» о более глубоком системном кризисе, наступление которого откладывается на какое-то время таким переключением. На самом деле переключение может означать даже большее: оно может сделать конец материальной экспансии «прекрасным временем» для его вдохновителей и организаторов, как это в различной степени и по-разному проявилось во время всех четырех системных циклов накопления.</w:t>
      </w:r>
    </w:p>
    <w:p w14:paraId="0E2D4A19"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Но при всей прекрасности этого времени для тех, кто получает выгоду от конца материальной экспансии мира-экономики, оно никогда не было прочным решением основного системного кризиса. Напротив, оно всегда служило началом усугубления кризиса и окончательной замены прежнего доминирующего режима новым. Мы можем назвать событие, ряд событий, которые привели к этой окончательной замене «терминальным кризисом» доминирующего режима накопления, и мы считаем его окончанием долгого века, включающего подъем, полное развитие и упадок этого режима.</w:t>
      </w:r>
    </w:p>
    <w:p w14:paraId="7A805DEC"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Подобно всем предшествующим долгим векам, долгий двадцатый век состоит из трех отдельных сегментов. Первый начинается в 1870-х годах и </w:t>
      </w:r>
      <w:r w:rsidRPr="00E9572C">
        <w:rPr>
          <w:rFonts w:ascii="Times New Roman" w:hAnsi="Times New Roman" w:cs="Times New Roman"/>
          <w:sz w:val="28"/>
          <w:szCs w:val="28"/>
        </w:rPr>
        <w:lastRenderedPageBreak/>
        <w:t>продолжается до 1930-х годов, то есть от сигнального до терминального кризиса британского режима накопления. Второй продолжается от терминального кризиса британского режима через сигнальный кризис американского режима — кризис, наступление которого можно датировать примерно 1970-м годом. И третий — и последний — сегмент продолжается с 1970 года до терминального кризиса американского режима».</w:t>
      </w:r>
    </w:p>
    <w:p w14:paraId="29A01375"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 xml:space="preserve">/Дж. </w:t>
      </w:r>
      <w:proofErr w:type="spellStart"/>
      <w:r w:rsidRPr="00E9572C">
        <w:rPr>
          <w:rFonts w:ascii="Times New Roman" w:hAnsi="Times New Roman" w:cs="Times New Roman"/>
          <w:i/>
          <w:sz w:val="28"/>
          <w:szCs w:val="28"/>
        </w:rPr>
        <w:t>Арриги</w:t>
      </w:r>
      <w:proofErr w:type="spellEnd"/>
      <w:r w:rsidRPr="00E9572C">
        <w:rPr>
          <w:rFonts w:ascii="Times New Roman" w:hAnsi="Times New Roman" w:cs="Times New Roman"/>
          <w:i/>
          <w:sz w:val="28"/>
          <w:szCs w:val="28"/>
        </w:rPr>
        <w:t xml:space="preserve">, «Долгий двадцатый век: </w:t>
      </w:r>
    </w:p>
    <w:p w14:paraId="7D17388E"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Деньги, власть и истоки нашего времени»</w:t>
      </w:r>
      <w:r w:rsidRPr="00E9572C">
        <w:rPr>
          <w:rStyle w:val="ac"/>
          <w:rFonts w:ascii="Times New Roman" w:hAnsi="Times New Roman" w:cs="Times New Roman"/>
          <w:i/>
          <w:sz w:val="28"/>
          <w:szCs w:val="28"/>
        </w:rPr>
        <w:footnoteReference w:id="1"/>
      </w:r>
      <w:r w:rsidRPr="00E9572C">
        <w:rPr>
          <w:rFonts w:ascii="Times New Roman" w:hAnsi="Times New Roman" w:cs="Times New Roman"/>
          <w:i/>
          <w:sz w:val="28"/>
          <w:szCs w:val="28"/>
        </w:rPr>
        <w:t>/</w:t>
      </w:r>
    </w:p>
    <w:p w14:paraId="7EE1A39B"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sz w:val="28"/>
          <w:szCs w:val="28"/>
        </w:rPr>
        <w:t>ВОПРОСЫ</w:t>
      </w:r>
    </w:p>
    <w:p w14:paraId="314E739C"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1. Раскройте авторское понимание терминов «сигнальный кризис» и «терминальный кризис». Опираясь на текст, объясните, что вызывает сигнальный кризис? А терминальный?</w:t>
      </w:r>
    </w:p>
    <w:p w14:paraId="29B5FCB8"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2. Привлекая дополнительную информацию, предположите, почему в рамках «долгого двадцатого века» произошла смена британского режима накопления на американский?</w:t>
      </w:r>
    </w:p>
    <w:p w14:paraId="45ACD88A"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3. Как Вы думаете, какие события иллюстрируют терминальный кризис американского режима, упомянутый в тексте? Свой ответ аргументируйте. </w:t>
      </w:r>
    </w:p>
    <w:p w14:paraId="12FBFABB" w14:textId="77777777" w:rsidR="00084287" w:rsidRPr="00E9572C" w:rsidRDefault="00084287" w:rsidP="00084287">
      <w:pPr>
        <w:rPr>
          <w:rFonts w:ascii="Times New Roman" w:hAnsi="Times New Roman" w:cs="Times New Roman"/>
        </w:rPr>
      </w:pPr>
    </w:p>
    <w:p w14:paraId="67CE8E2E"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rPr>
        <w:tab/>
      </w:r>
      <w:r w:rsidRPr="00E9572C">
        <w:rPr>
          <w:rFonts w:ascii="Times New Roman" w:hAnsi="Times New Roman" w:cs="Times New Roman"/>
          <w:sz w:val="28"/>
          <w:szCs w:val="28"/>
        </w:rPr>
        <w:t>КЕЙС №2 «ТЕХНОЛОГИЧЕСКИЕ РЕВОЛЮЦИИ»</w:t>
      </w:r>
    </w:p>
    <w:p w14:paraId="7A316807"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«Каждая технологическая революция, до того, как она может быть названа таковой, проходит через период созревания, который может продлиться довольно долго; таким образом, многие важные инновации не получают продолжительное время распространения. По этой причине достаточно затруднительно назвать точную дату начала технологической революции и разумнее обозначать для нее более широкие временные рамки. И все же предполагается, что, для того чтобы общество охотно сменило направление развития в сторону новых технологий, должен появиться сильный притягательный фактор, высвечивающий перспективы и пробуждающий </w:t>
      </w:r>
      <w:r w:rsidRPr="00E9572C">
        <w:rPr>
          <w:rFonts w:ascii="Times New Roman" w:hAnsi="Times New Roman" w:cs="Times New Roman"/>
          <w:sz w:val="28"/>
          <w:szCs w:val="28"/>
        </w:rPr>
        <w:lastRenderedPageBreak/>
        <w:t>деловую фантазию у группы пионеров. Данный фактор не только технологический прорыв. Его делает значимым дешевизна самих новых технологий либо их способность обеспечить ценовую конкурентоспособность использующего эти технологии бизнеса. Такая ситуация определяется как Большой взрыв революции.</w:t>
      </w:r>
    </w:p>
    <w:p w14:paraId="5470D545"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Когда в г. </w:t>
      </w:r>
      <w:proofErr w:type="spellStart"/>
      <w:r w:rsidRPr="00E9572C">
        <w:rPr>
          <w:rFonts w:ascii="Times New Roman" w:hAnsi="Times New Roman" w:cs="Times New Roman"/>
          <w:sz w:val="28"/>
          <w:szCs w:val="28"/>
        </w:rPr>
        <w:t>Кромфорде</w:t>
      </w:r>
      <w:proofErr w:type="spellEnd"/>
      <w:r w:rsidRPr="00E9572C">
        <w:rPr>
          <w:rFonts w:ascii="Times New Roman" w:hAnsi="Times New Roman" w:cs="Times New Roman"/>
          <w:sz w:val="28"/>
          <w:szCs w:val="28"/>
        </w:rPr>
        <w:t xml:space="preserve"> открылась (1771) фабрика </w:t>
      </w:r>
      <w:proofErr w:type="spellStart"/>
      <w:r w:rsidRPr="00E9572C">
        <w:rPr>
          <w:rFonts w:ascii="Times New Roman" w:hAnsi="Times New Roman" w:cs="Times New Roman"/>
          <w:sz w:val="28"/>
          <w:szCs w:val="28"/>
        </w:rPr>
        <w:t>Аркрайта</w:t>
      </w:r>
      <w:proofErr w:type="spellEnd"/>
      <w:r w:rsidRPr="00E9572C">
        <w:rPr>
          <w:rFonts w:ascii="Times New Roman" w:hAnsi="Times New Roman" w:cs="Times New Roman"/>
          <w:sz w:val="28"/>
          <w:szCs w:val="28"/>
        </w:rPr>
        <w:t>, стали очевидными способы снижения себестоимости производства хлопковых тканей и других производств посредством механизации. Шестьюдесятью годами позднее, в 1829 г., грядущая Эпоха железных дорог и парового двигателя была ознаменована победой на конкурсе для железной дороги Ливерпуль — Манчестер сконструированного Стивенсоном парового локомотива «Ракета».</w:t>
      </w:r>
    </w:p>
    <w:p w14:paraId="07B2944F"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В 1875 г. заработал завод Э. Карнеги, выпускавший бессемеровскую сталь, что ознаменовало Эпоху стали. &lt;…&gt; По-настоящему массовый выпуск «Модели-Т», сходящей с полностью оснащенной производственной линии, начался лишь в 1913 г. Тем не менее даже с </w:t>
      </w:r>
      <w:proofErr w:type="spellStart"/>
      <w:r w:rsidRPr="00E9572C">
        <w:rPr>
          <w:rFonts w:ascii="Times New Roman" w:hAnsi="Times New Roman" w:cs="Times New Roman"/>
          <w:sz w:val="28"/>
          <w:szCs w:val="28"/>
        </w:rPr>
        <w:t>неполностью</w:t>
      </w:r>
      <w:proofErr w:type="spellEnd"/>
      <w:r w:rsidRPr="00E9572C">
        <w:rPr>
          <w:rFonts w:ascii="Times New Roman" w:hAnsi="Times New Roman" w:cs="Times New Roman"/>
          <w:sz w:val="28"/>
          <w:szCs w:val="28"/>
        </w:rPr>
        <w:t xml:space="preserve"> укомплектованным конвейером первая «Модель-Т» в 1908 г. уже стала прототипом стандартного продукта, который охарактеризовал будущие производственные схемы. Она также предвосхитила падающую себестоимость, что сделало ее доступной большинству. И в завершение — первый микропроцессор </w:t>
      </w:r>
      <w:proofErr w:type="spellStart"/>
      <w:r w:rsidRPr="00E9572C">
        <w:rPr>
          <w:rFonts w:ascii="Times New Roman" w:hAnsi="Times New Roman" w:cs="Times New Roman"/>
          <w:sz w:val="28"/>
          <w:szCs w:val="28"/>
        </w:rPr>
        <w:t>Intel</w:t>
      </w:r>
      <w:proofErr w:type="spellEnd"/>
      <w:r w:rsidRPr="00E9572C">
        <w:rPr>
          <w:rFonts w:ascii="Times New Roman" w:hAnsi="Times New Roman" w:cs="Times New Roman"/>
          <w:sz w:val="28"/>
          <w:szCs w:val="28"/>
        </w:rPr>
        <w:t xml:space="preserve"> в 1971 г., простейший «компьютер на микросхеме», может считаться родоначальником Эпохи информации, основанной на невероятной мощности дешевой микроэлектроники».</w:t>
      </w:r>
    </w:p>
    <w:p w14:paraId="68F03ED0"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 xml:space="preserve">/К. Перес, «Технологические революции и финансовый капитал. </w:t>
      </w:r>
    </w:p>
    <w:p w14:paraId="63A6A088"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Динамика пузырей и периодов процветания»</w:t>
      </w:r>
      <w:r w:rsidRPr="00E9572C">
        <w:rPr>
          <w:rStyle w:val="ac"/>
          <w:rFonts w:ascii="Times New Roman" w:hAnsi="Times New Roman" w:cs="Times New Roman"/>
          <w:i/>
          <w:sz w:val="28"/>
          <w:szCs w:val="28"/>
        </w:rPr>
        <w:footnoteReference w:id="2"/>
      </w:r>
      <w:r w:rsidRPr="00E9572C">
        <w:rPr>
          <w:rFonts w:ascii="Times New Roman" w:hAnsi="Times New Roman" w:cs="Times New Roman"/>
          <w:i/>
          <w:sz w:val="28"/>
          <w:szCs w:val="28"/>
        </w:rPr>
        <w:t>/</w:t>
      </w:r>
    </w:p>
    <w:p w14:paraId="0A695BA0"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sz w:val="28"/>
          <w:szCs w:val="28"/>
        </w:rPr>
        <w:t>ВОПРОСЫ</w:t>
      </w:r>
    </w:p>
    <w:p w14:paraId="06ECB0EA"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1. Опираясь на текст и другие источники сформулируйте определение «технологическая революция». </w:t>
      </w:r>
    </w:p>
    <w:p w14:paraId="414BC5CB"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lastRenderedPageBreak/>
        <w:t>2. Что, по мнению автора, помимо технологического прорыва, способствует осуществлению технологической революции? Согласны ли Вы с авторским выводом? Свой ответ аргументируйте.</w:t>
      </w:r>
    </w:p>
    <w:p w14:paraId="12EFCCD9"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3. Что в тексте определяется как «Большой взрыв»? Приведите авторские примеры «Больших взрывов». Предложите собственный пример, отличный от авторского. </w:t>
      </w:r>
    </w:p>
    <w:p w14:paraId="14925AFB" w14:textId="77777777" w:rsidR="00084287" w:rsidRPr="00E9572C" w:rsidRDefault="00084287" w:rsidP="00084287">
      <w:pPr>
        <w:tabs>
          <w:tab w:val="left" w:pos="2070"/>
        </w:tabs>
        <w:rPr>
          <w:rFonts w:ascii="Times New Roman" w:hAnsi="Times New Roman" w:cs="Times New Roman"/>
        </w:rPr>
      </w:pPr>
    </w:p>
    <w:p w14:paraId="4DB900DC"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sz w:val="28"/>
          <w:szCs w:val="28"/>
        </w:rPr>
        <w:t>КЕЙС №3 «ПРИЧИНЫ ПРОМЫШЛЕННОЙ РЕВОЛЮЦИИ»</w:t>
      </w:r>
    </w:p>
    <w:p w14:paraId="4D62E22B"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«Так же, как капитализм, минимальное правительство и научная революция, современная культура как фактор, объясняющий промышленную революцию, имеет один неисправимый недостаток. Все эти обстоятельства могли быть необходимыми условиями наступления промышленной революции, но они не были достаточными условиями ее наступления. Создание нормальных институтов, накопление знаний о природе и развитие эмпирического подхода к производству, возможно, увеличили предложение технологий. Однако все эти факторы мало бы повлияли на количество изобретений, если бы не сопровождались спросом на новые технологии. &lt;…&gt;</w:t>
      </w:r>
    </w:p>
    <w:p w14:paraId="658B7B30"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Мое понимание Великобритании XVIII века схоже с анализом Америки XIX века, проведенным </w:t>
      </w:r>
      <w:proofErr w:type="spellStart"/>
      <w:r w:rsidRPr="00E9572C">
        <w:rPr>
          <w:rFonts w:ascii="Times New Roman" w:hAnsi="Times New Roman" w:cs="Times New Roman"/>
          <w:sz w:val="28"/>
          <w:szCs w:val="28"/>
        </w:rPr>
        <w:t>Хабаккуком</w:t>
      </w:r>
      <w:proofErr w:type="spellEnd"/>
      <w:r w:rsidRPr="00E9572C">
        <w:rPr>
          <w:rFonts w:ascii="Times New Roman" w:hAnsi="Times New Roman" w:cs="Times New Roman"/>
          <w:sz w:val="28"/>
          <w:szCs w:val="28"/>
        </w:rPr>
        <w:t xml:space="preserve"> (1962). Американские изобретения имели тенденцию экономить труд: они увеличивали производительность труда в расчете на одного рабочего. </w:t>
      </w:r>
      <w:proofErr w:type="spellStart"/>
      <w:r w:rsidRPr="00E9572C">
        <w:rPr>
          <w:rFonts w:ascii="Times New Roman" w:hAnsi="Times New Roman" w:cs="Times New Roman"/>
          <w:sz w:val="28"/>
          <w:szCs w:val="28"/>
        </w:rPr>
        <w:t>Хабаккук</w:t>
      </w:r>
      <w:proofErr w:type="spellEnd"/>
      <w:r w:rsidRPr="00E9572C">
        <w:rPr>
          <w:rFonts w:ascii="Times New Roman" w:hAnsi="Times New Roman" w:cs="Times New Roman"/>
          <w:sz w:val="28"/>
          <w:szCs w:val="28"/>
        </w:rPr>
        <w:t xml:space="preserve"> считает эту тенденцию следствием высоких американских зарплат, которые заставляли изобретателей искать способы экономить на труде. </w:t>
      </w:r>
    </w:p>
    <w:p w14:paraId="3301CC09"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Высокие зарплаты, в свою очередь, были результатом обилия земли и природных ресурсов. &lt;…&gt; Я утверждаю, что богатые каменноугольные месторождения Великобритании сыграли аналогичную роль в XVIII веке. Дешевое топливо позволяло предпринимателям выплачивать работникам высокие зарплаты и при этом оставаться конкурентными. Высокие зарплаты и дешевая энергия сделали выгодным изобретение технологий, которые позволяли </w:t>
      </w:r>
      <w:r w:rsidRPr="00E9572C">
        <w:rPr>
          <w:rFonts w:ascii="Times New Roman" w:hAnsi="Times New Roman" w:cs="Times New Roman"/>
          <w:sz w:val="28"/>
          <w:szCs w:val="28"/>
        </w:rPr>
        <w:lastRenderedPageBreak/>
        <w:t>заменить труд капиталом и энергией. Таким образом, Великобритания XVIII века была предшественницей Америки XIX века.</w:t>
      </w:r>
    </w:p>
    <w:p w14:paraId="66FD48D0"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 xml:space="preserve">/Роберт С. Аллен, «Британская промышленная </w:t>
      </w:r>
    </w:p>
    <w:p w14:paraId="1DDF41B6"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революция в глобальной картине мира»</w:t>
      </w:r>
      <w:r w:rsidRPr="00E9572C">
        <w:rPr>
          <w:rStyle w:val="ac"/>
          <w:rFonts w:ascii="Times New Roman" w:hAnsi="Times New Roman" w:cs="Times New Roman"/>
          <w:i/>
          <w:sz w:val="28"/>
          <w:szCs w:val="28"/>
        </w:rPr>
        <w:footnoteReference w:id="3"/>
      </w:r>
      <w:r w:rsidRPr="00E9572C">
        <w:rPr>
          <w:rFonts w:ascii="Times New Roman" w:hAnsi="Times New Roman" w:cs="Times New Roman"/>
          <w:i/>
          <w:sz w:val="28"/>
          <w:szCs w:val="28"/>
        </w:rPr>
        <w:t>/</w:t>
      </w:r>
    </w:p>
    <w:p w14:paraId="18E8970C"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sz w:val="28"/>
          <w:szCs w:val="28"/>
        </w:rPr>
        <w:t>ВОПРОСЫ</w:t>
      </w:r>
    </w:p>
    <w:p w14:paraId="2DF7561E"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1. Опираясь на текст, перечислите «традиционные» причины промышленной революции. Выберите одну из этих причин и проиллюстрируйте ее историческим фактом. </w:t>
      </w:r>
    </w:p>
    <w:p w14:paraId="04AF7D91"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2. Какие причины британской промышленной революции формулирует сам автор? Как он аргументирует свою позицию? Считаете ли Вы его аргументы убедительными? Свой ответ поясните.</w:t>
      </w:r>
    </w:p>
    <w:p w14:paraId="5B70CDC9"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3. Опираясь на текст, объясните, каким образом сравнительно более высокие зарплаты в долгосрочной перспективе позволяют национальной экономике не только не утратить глобальную конкурентоспособность, но и нарастить ее? </w:t>
      </w:r>
    </w:p>
    <w:p w14:paraId="11937502" w14:textId="77777777" w:rsidR="00084287" w:rsidRPr="00E9572C" w:rsidRDefault="00084287" w:rsidP="00084287">
      <w:pPr>
        <w:tabs>
          <w:tab w:val="left" w:pos="2070"/>
        </w:tabs>
        <w:rPr>
          <w:rFonts w:ascii="Times New Roman" w:hAnsi="Times New Roman" w:cs="Times New Roman"/>
        </w:rPr>
      </w:pPr>
    </w:p>
    <w:p w14:paraId="6913A9B0" w14:textId="4604C4FF" w:rsidR="00D4486D" w:rsidRPr="00E9572C" w:rsidRDefault="00D4486D" w:rsidP="00841856">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Тесты</w:t>
      </w:r>
    </w:p>
    <w:p w14:paraId="40064B98" w14:textId="1B384BD1" w:rsidR="00D4486D" w:rsidRPr="00E9572C" w:rsidRDefault="00D4486D" w:rsidP="00841856">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Выберите единственный правильный ответ</w:t>
      </w:r>
    </w:p>
    <w:p w14:paraId="4A3C9E6E" w14:textId="77777777" w:rsidR="00D4486D" w:rsidRPr="00E9572C" w:rsidRDefault="00D4486D" w:rsidP="00D4486D">
      <w:pPr>
        <w:spacing w:after="0" w:line="240" w:lineRule="auto"/>
        <w:rPr>
          <w:rFonts w:ascii="Times New Roman" w:eastAsia="Calibri" w:hAnsi="Times New Roman" w:cs="Times New Roman"/>
          <w:sz w:val="28"/>
          <w:szCs w:val="28"/>
        </w:rPr>
      </w:pPr>
    </w:p>
    <w:p w14:paraId="1296B030"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 </w:t>
      </w:r>
      <w:proofErr w:type="spellStart"/>
      <w:r w:rsidRPr="00E9572C">
        <w:rPr>
          <w:rFonts w:ascii="Times New Roman" w:eastAsia="Calibri" w:hAnsi="Times New Roman" w:cs="Times New Roman"/>
          <w:sz w:val="28"/>
          <w:szCs w:val="28"/>
        </w:rPr>
        <w:t>Ф.Лист</w:t>
      </w:r>
      <w:proofErr w:type="spellEnd"/>
      <w:r w:rsidRPr="00E9572C">
        <w:rPr>
          <w:rFonts w:ascii="Times New Roman" w:eastAsia="Calibri" w:hAnsi="Times New Roman" w:cs="Times New Roman"/>
          <w:sz w:val="28"/>
          <w:szCs w:val="28"/>
        </w:rPr>
        <w:t xml:space="preserve"> оставил след в теории догоняющего индустриального развития национальной экономики тем, что: </w:t>
      </w:r>
    </w:p>
    <w:p w14:paraId="39F1ED31" w14:textId="77777777" w:rsidR="00D4486D" w:rsidRPr="00E9572C" w:rsidRDefault="00D4486D" w:rsidP="00B164CB">
      <w:pPr>
        <w:numPr>
          <w:ilvl w:val="0"/>
          <w:numId w:val="6"/>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Разработал концепцию защиты «молодых отраслей» экономики;</w:t>
      </w:r>
    </w:p>
    <w:p w14:paraId="11253CC8" w14:textId="77777777" w:rsidR="00D4486D" w:rsidRPr="00E9572C" w:rsidRDefault="00D4486D" w:rsidP="00B164CB">
      <w:pPr>
        <w:numPr>
          <w:ilvl w:val="0"/>
          <w:numId w:val="6"/>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Дополнил теорию абсолютных преимуществ в торговле </w:t>
      </w:r>
      <w:proofErr w:type="spellStart"/>
      <w:r w:rsidRPr="00E9572C">
        <w:rPr>
          <w:rFonts w:ascii="Times New Roman" w:eastAsia="Calibri" w:hAnsi="Times New Roman" w:cs="Times New Roman"/>
          <w:sz w:val="28"/>
          <w:szCs w:val="28"/>
        </w:rPr>
        <w:t>А.Смита</w:t>
      </w:r>
      <w:proofErr w:type="spellEnd"/>
      <w:r w:rsidRPr="00E9572C">
        <w:rPr>
          <w:rFonts w:ascii="Times New Roman" w:eastAsia="Calibri" w:hAnsi="Times New Roman" w:cs="Times New Roman"/>
          <w:sz w:val="28"/>
          <w:szCs w:val="28"/>
        </w:rPr>
        <w:t xml:space="preserve"> принципом первенства отраслей тяжелой промышленности;</w:t>
      </w:r>
    </w:p>
    <w:p w14:paraId="5C997F2D" w14:textId="77777777" w:rsidR="00D4486D" w:rsidRPr="00E9572C" w:rsidRDefault="00D4486D" w:rsidP="00B164CB">
      <w:pPr>
        <w:numPr>
          <w:ilvl w:val="0"/>
          <w:numId w:val="6"/>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Первым обосновал протекционизм как фактор конкурентной защиты промышленности;</w:t>
      </w:r>
    </w:p>
    <w:p w14:paraId="07B0B5DF" w14:textId="77777777" w:rsidR="00D4486D" w:rsidRPr="00E9572C" w:rsidRDefault="00D4486D" w:rsidP="00B164CB">
      <w:pPr>
        <w:numPr>
          <w:ilvl w:val="0"/>
          <w:numId w:val="6"/>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Первым обосновал переход от Первой ко Второй промышленной революции.</w:t>
      </w:r>
    </w:p>
    <w:p w14:paraId="213DDB4B"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5D129753"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Вернер </w:t>
      </w:r>
      <w:proofErr w:type="spellStart"/>
      <w:r w:rsidRPr="00E9572C">
        <w:rPr>
          <w:rFonts w:ascii="Times New Roman" w:eastAsia="Calibri" w:hAnsi="Times New Roman" w:cs="Times New Roman"/>
          <w:sz w:val="28"/>
          <w:szCs w:val="28"/>
        </w:rPr>
        <w:t>Зомбарт</w:t>
      </w:r>
      <w:proofErr w:type="spellEnd"/>
      <w:r w:rsidRPr="00E9572C">
        <w:rPr>
          <w:rFonts w:ascii="Times New Roman" w:eastAsia="Calibri" w:hAnsi="Times New Roman" w:cs="Times New Roman"/>
          <w:sz w:val="28"/>
          <w:szCs w:val="28"/>
        </w:rPr>
        <w:t xml:space="preserve"> принадлежал к </w:t>
      </w:r>
    </w:p>
    <w:p w14:paraId="2D442525" w14:textId="77777777" w:rsidR="00D4486D" w:rsidRPr="00E9572C" w:rsidRDefault="00D4486D" w:rsidP="00B164CB">
      <w:pPr>
        <w:numPr>
          <w:ilvl w:val="0"/>
          <w:numId w:val="7"/>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Новейшей германской исторической школе;</w:t>
      </w:r>
    </w:p>
    <w:p w14:paraId="2A51B5B0" w14:textId="77777777" w:rsidR="00D4486D" w:rsidRPr="00E9572C" w:rsidRDefault="00D4486D" w:rsidP="00B164CB">
      <w:pPr>
        <w:numPr>
          <w:ilvl w:val="0"/>
          <w:numId w:val="7"/>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Новой германской исторической школе;</w:t>
      </w:r>
    </w:p>
    <w:p w14:paraId="1BB3F216" w14:textId="77777777" w:rsidR="00D4486D" w:rsidRPr="00E9572C" w:rsidRDefault="00D4486D" w:rsidP="00B164CB">
      <w:pPr>
        <w:numPr>
          <w:ilvl w:val="0"/>
          <w:numId w:val="7"/>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Старой германской исторической школе;</w:t>
      </w:r>
    </w:p>
    <w:p w14:paraId="615B04F7" w14:textId="77777777" w:rsidR="00D4486D" w:rsidRPr="00E9572C" w:rsidRDefault="00D4486D" w:rsidP="00B164CB">
      <w:pPr>
        <w:numPr>
          <w:ilvl w:val="0"/>
          <w:numId w:val="7"/>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lastRenderedPageBreak/>
        <w:t>Классической институциональной школе</w:t>
      </w:r>
    </w:p>
    <w:p w14:paraId="7BDA62CD"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040D41F8"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Камералистика относится к ……… и связана с …….</w:t>
      </w:r>
    </w:p>
    <w:p w14:paraId="0BA8855D" w14:textId="77777777" w:rsidR="00D4486D" w:rsidRPr="00E9572C" w:rsidRDefault="00D4486D" w:rsidP="00B164CB">
      <w:pPr>
        <w:numPr>
          <w:ilvl w:val="0"/>
          <w:numId w:val="8"/>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Французской школе национальной экономики 19 века </w:t>
      </w:r>
      <w:proofErr w:type="gramStart"/>
      <w:r w:rsidRPr="00E9572C">
        <w:rPr>
          <w:rFonts w:ascii="Times New Roman" w:eastAsia="Calibri" w:hAnsi="Times New Roman" w:cs="Times New Roman"/>
          <w:sz w:val="28"/>
          <w:szCs w:val="28"/>
        </w:rPr>
        <w:t>…….</w:t>
      </w:r>
      <w:proofErr w:type="gramEnd"/>
      <w:r w:rsidRPr="00E9572C">
        <w:rPr>
          <w:rFonts w:ascii="Times New Roman" w:eastAsia="Calibri" w:hAnsi="Times New Roman" w:cs="Times New Roman"/>
          <w:sz w:val="28"/>
          <w:szCs w:val="28"/>
        </w:rPr>
        <w:t xml:space="preserve"> проблемами  рационального   землепользования;</w:t>
      </w:r>
    </w:p>
    <w:p w14:paraId="5B10F216" w14:textId="77777777" w:rsidR="00D4486D" w:rsidRPr="00E9572C" w:rsidRDefault="00D4486D" w:rsidP="00B164CB">
      <w:pPr>
        <w:numPr>
          <w:ilvl w:val="0"/>
          <w:numId w:val="8"/>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итальянской школе национальной экономики 20 века</w:t>
      </w:r>
      <w:proofErr w:type="gramStart"/>
      <w:r w:rsidRPr="00E9572C">
        <w:rPr>
          <w:rFonts w:ascii="Times New Roman" w:eastAsia="Calibri" w:hAnsi="Times New Roman" w:cs="Times New Roman"/>
          <w:sz w:val="28"/>
          <w:szCs w:val="28"/>
        </w:rPr>
        <w:t xml:space="preserve"> ….</w:t>
      </w:r>
      <w:proofErr w:type="gramEnd"/>
      <w:r w:rsidRPr="00E9572C">
        <w:rPr>
          <w:rFonts w:ascii="Times New Roman" w:eastAsia="Calibri" w:hAnsi="Times New Roman" w:cs="Times New Roman"/>
          <w:sz w:val="28"/>
          <w:szCs w:val="28"/>
        </w:rPr>
        <w:t>. организацией экономики по «фюрерскому» принципу;</w:t>
      </w:r>
    </w:p>
    <w:p w14:paraId="342423C3" w14:textId="77777777" w:rsidR="00D4486D" w:rsidRPr="00E9572C" w:rsidRDefault="00D4486D" w:rsidP="00B164CB">
      <w:pPr>
        <w:numPr>
          <w:ilvl w:val="0"/>
          <w:numId w:val="8"/>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Американскому </w:t>
      </w:r>
      <w:proofErr w:type="spellStart"/>
      <w:r w:rsidRPr="00E9572C">
        <w:rPr>
          <w:rFonts w:ascii="Times New Roman" w:eastAsia="Calibri" w:hAnsi="Times New Roman" w:cs="Times New Roman"/>
          <w:sz w:val="28"/>
          <w:szCs w:val="28"/>
        </w:rPr>
        <w:t>институционализму</w:t>
      </w:r>
      <w:proofErr w:type="spellEnd"/>
      <w:r w:rsidRPr="00E9572C">
        <w:rPr>
          <w:rFonts w:ascii="Times New Roman" w:eastAsia="Calibri" w:hAnsi="Times New Roman" w:cs="Times New Roman"/>
          <w:sz w:val="28"/>
          <w:szCs w:val="28"/>
        </w:rPr>
        <w:t xml:space="preserve"> конца 19 века … отношениями внутри крупных корпораций;</w:t>
      </w:r>
    </w:p>
    <w:p w14:paraId="697CCDA6" w14:textId="77777777" w:rsidR="00D4486D" w:rsidRPr="00E9572C" w:rsidRDefault="00D4486D" w:rsidP="00B164CB">
      <w:pPr>
        <w:numPr>
          <w:ilvl w:val="0"/>
          <w:numId w:val="8"/>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Немецкой школе 19 века</w:t>
      </w:r>
      <w:proofErr w:type="gramStart"/>
      <w:r w:rsidRPr="00E9572C">
        <w:rPr>
          <w:rFonts w:ascii="Times New Roman" w:eastAsia="Calibri" w:hAnsi="Times New Roman" w:cs="Times New Roman"/>
          <w:sz w:val="28"/>
          <w:szCs w:val="28"/>
        </w:rPr>
        <w:t xml:space="preserve"> ….</w:t>
      </w:r>
      <w:proofErr w:type="gramEnd"/>
      <w:r w:rsidRPr="00E9572C">
        <w:rPr>
          <w:rFonts w:ascii="Times New Roman" w:eastAsia="Calibri" w:hAnsi="Times New Roman" w:cs="Times New Roman"/>
          <w:sz w:val="28"/>
          <w:szCs w:val="28"/>
        </w:rPr>
        <w:t xml:space="preserve"> отношениями внутри государственного бюрократического аппарата </w:t>
      </w:r>
    </w:p>
    <w:p w14:paraId="73EA4307"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7D1A48B1"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«Национальной системе политической экономии»:</w:t>
      </w:r>
    </w:p>
    <w:p w14:paraId="7463B6E4" w14:textId="77777777" w:rsidR="00D4486D" w:rsidRPr="00E9572C" w:rsidRDefault="00D4486D" w:rsidP="00B164CB">
      <w:pPr>
        <w:numPr>
          <w:ilvl w:val="0"/>
          <w:numId w:val="9"/>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Подчеркивается приоритетное значение внешнего рынка для развития национального хозяйства;</w:t>
      </w:r>
    </w:p>
    <w:p w14:paraId="306C4E20" w14:textId="77777777" w:rsidR="00D4486D" w:rsidRPr="00E9572C" w:rsidRDefault="00D4486D" w:rsidP="00B164CB">
      <w:pPr>
        <w:numPr>
          <w:ilvl w:val="0"/>
          <w:numId w:val="9"/>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Дана критика институциональных теорий национальной экономики;</w:t>
      </w:r>
    </w:p>
    <w:p w14:paraId="45FE00DC" w14:textId="77777777" w:rsidR="00D4486D" w:rsidRPr="00E9572C" w:rsidRDefault="00D4486D" w:rsidP="00B164CB">
      <w:pPr>
        <w:numPr>
          <w:ilvl w:val="0"/>
          <w:numId w:val="9"/>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Опровергается принцип абсолютного преимущества во внешней торговле;</w:t>
      </w:r>
    </w:p>
    <w:p w14:paraId="3C73CC97" w14:textId="77777777" w:rsidR="00D4486D" w:rsidRPr="00E9572C" w:rsidRDefault="00D4486D" w:rsidP="00B164CB">
      <w:pPr>
        <w:numPr>
          <w:ilvl w:val="0"/>
          <w:numId w:val="9"/>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Доказано значение автаркии больших пространств для национального экономического развития.</w:t>
      </w:r>
    </w:p>
    <w:p w14:paraId="417CA06F" w14:textId="77777777" w:rsidR="00D4486D" w:rsidRPr="00E9572C" w:rsidRDefault="00D4486D" w:rsidP="00D4486D">
      <w:pPr>
        <w:spacing w:after="0" w:line="240" w:lineRule="auto"/>
        <w:ind w:firstLine="426"/>
        <w:rPr>
          <w:rFonts w:ascii="Times New Roman" w:eastAsia="Calibri" w:hAnsi="Times New Roman" w:cs="Times New Roman"/>
          <w:sz w:val="28"/>
          <w:szCs w:val="28"/>
        </w:rPr>
      </w:pPr>
    </w:p>
    <w:p w14:paraId="6523AB86"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А. </w:t>
      </w:r>
      <w:proofErr w:type="spellStart"/>
      <w:r w:rsidRPr="00E9572C">
        <w:rPr>
          <w:rFonts w:ascii="Times New Roman" w:eastAsia="Calibri" w:hAnsi="Times New Roman" w:cs="Times New Roman"/>
          <w:sz w:val="28"/>
          <w:szCs w:val="28"/>
        </w:rPr>
        <w:t>Гершенкрон</w:t>
      </w:r>
      <w:proofErr w:type="spellEnd"/>
      <w:r w:rsidRPr="00E9572C">
        <w:rPr>
          <w:rFonts w:ascii="Times New Roman" w:eastAsia="Calibri" w:hAnsi="Times New Roman" w:cs="Times New Roman"/>
          <w:sz w:val="28"/>
          <w:szCs w:val="28"/>
        </w:rPr>
        <w:t xml:space="preserve"> относил Россию: </w:t>
      </w:r>
    </w:p>
    <w:p w14:paraId="24780E6B" w14:textId="77777777" w:rsidR="00D4486D" w:rsidRPr="00E9572C" w:rsidRDefault="00D4486D" w:rsidP="00B164CB">
      <w:pPr>
        <w:numPr>
          <w:ilvl w:val="0"/>
          <w:numId w:val="10"/>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 периферийной экономике;</w:t>
      </w:r>
    </w:p>
    <w:p w14:paraId="2CCDF770" w14:textId="77777777" w:rsidR="00D4486D" w:rsidRPr="00E9572C" w:rsidRDefault="00D4486D" w:rsidP="00B164CB">
      <w:pPr>
        <w:numPr>
          <w:ilvl w:val="0"/>
          <w:numId w:val="10"/>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Ко второму эшелону капитализма;</w:t>
      </w:r>
    </w:p>
    <w:p w14:paraId="749A51FC" w14:textId="77777777" w:rsidR="00D4486D" w:rsidRPr="00E9572C" w:rsidRDefault="00D4486D" w:rsidP="00B164CB">
      <w:pPr>
        <w:numPr>
          <w:ilvl w:val="0"/>
          <w:numId w:val="10"/>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 особой группе стран некапиталистического пути развития;</w:t>
      </w:r>
    </w:p>
    <w:p w14:paraId="5F4829A1" w14:textId="77777777" w:rsidR="00D4486D" w:rsidRPr="00E9572C" w:rsidRDefault="00D4486D" w:rsidP="00B164CB">
      <w:pPr>
        <w:numPr>
          <w:ilvl w:val="0"/>
          <w:numId w:val="10"/>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 особой группе стран Азиатского способа производства.</w:t>
      </w:r>
    </w:p>
    <w:p w14:paraId="6E71F3B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249F4803"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proofErr w:type="spellStart"/>
      <w:r w:rsidRPr="00E9572C">
        <w:rPr>
          <w:rFonts w:ascii="Times New Roman" w:eastAsia="Calibri" w:hAnsi="Times New Roman" w:cs="Times New Roman"/>
          <w:sz w:val="28"/>
          <w:szCs w:val="28"/>
        </w:rPr>
        <w:t>А.Гершенкрон</w:t>
      </w:r>
      <w:proofErr w:type="spellEnd"/>
      <w:r w:rsidRPr="00E9572C">
        <w:rPr>
          <w:rFonts w:ascii="Times New Roman" w:eastAsia="Calibri" w:hAnsi="Times New Roman" w:cs="Times New Roman"/>
          <w:sz w:val="28"/>
          <w:szCs w:val="28"/>
        </w:rPr>
        <w:t xml:space="preserve"> считал, что причиной возрождения экономического развития Франции во времена Наполеона </w:t>
      </w:r>
      <w:r w:rsidRPr="00E9572C">
        <w:rPr>
          <w:rFonts w:ascii="Times New Roman" w:eastAsia="Calibri" w:hAnsi="Times New Roman" w:cs="Times New Roman"/>
          <w:sz w:val="28"/>
          <w:szCs w:val="28"/>
          <w:lang w:val="en-US"/>
        </w:rPr>
        <w:t>III</w:t>
      </w:r>
      <w:r w:rsidRPr="00E9572C">
        <w:rPr>
          <w:rFonts w:ascii="Times New Roman" w:eastAsia="Calibri" w:hAnsi="Times New Roman" w:cs="Times New Roman"/>
          <w:sz w:val="28"/>
          <w:szCs w:val="28"/>
        </w:rPr>
        <w:t xml:space="preserve"> явилось: </w:t>
      </w:r>
    </w:p>
    <w:p w14:paraId="0D9A6C3E"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отмена ограничений и регламентаций, введенных во времена реставрации Бурбонов;</w:t>
      </w:r>
    </w:p>
    <w:p w14:paraId="78372F22"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развитие системы банковского кредитования;</w:t>
      </w:r>
    </w:p>
    <w:p w14:paraId="7818166C"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В) уничтожение тепличных протекционистских условий, в которых существовала промышленность со времен Наполеона </w:t>
      </w:r>
      <w:r w:rsidRPr="00E9572C">
        <w:rPr>
          <w:rFonts w:ascii="Times New Roman" w:eastAsia="Calibri" w:hAnsi="Times New Roman" w:cs="Times New Roman"/>
          <w:sz w:val="28"/>
          <w:szCs w:val="28"/>
          <w:lang w:val="en-US"/>
        </w:rPr>
        <w:t>I</w:t>
      </w:r>
      <w:r w:rsidRPr="00E9572C">
        <w:rPr>
          <w:rFonts w:ascii="Times New Roman" w:eastAsia="Calibri" w:hAnsi="Times New Roman" w:cs="Times New Roman"/>
          <w:sz w:val="28"/>
          <w:szCs w:val="28"/>
        </w:rPr>
        <w:t>.</w:t>
      </w:r>
    </w:p>
    <w:p w14:paraId="4F211CCD"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конкуренция нового (братья Перейра) и старого (Ротшильды) банковского капитала;</w:t>
      </w:r>
    </w:p>
    <w:p w14:paraId="445AD02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 все перечисленное верно</w:t>
      </w:r>
    </w:p>
    <w:p w14:paraId="6AEFF5F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12BB7BAB"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Успех английской модели становления капитализма был связан с: </w:t>
      </w:r>
    </w:p>
    <w:p w14:paraId="3D84037F" w14:textId="77777777" w:rsidR="00D4486D" w:rsidRPr="00E9572C" w:rsidRDefault="00D4486D" w:rsidP="00B164CB">
      <w:pPr>
        <w:numPr>
          <w:ilvl w:val="0"/>
          <w:numId w:val="11"/>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Созданием системы </w:t>
      </w:r>
      <w:proofErr w:type="spellStart"/>
      <w:r w:rsidRPr="00E9572C">
        <w:rPr>
          <w:rFonts w:ascii="Times New Roman" w:eastAsia="Calibri" w:hAnsi="Times New Roman" w:cs="Times New Roman"/>
          <w:sz w:val="28"/>
          <w:szCs w:val="28"/>
        </w:rPr>
        <w:t>неперсонифицированного</w:t>
      </w:r>
      <w:proofErr w:type="spellEnd"/>
      <w:r w:rsidRPr="00E9572C">
        <w:rPr>
          <w:rFonts w:ascii="Times New Roman" w:eastAsia="Calibri" w:hAnsi="Times New Roman" w:cs="Times New Roman"/>
          <w:sz w:val="28"/>
          <w:szCs w:val="28"/>
        </w:rPr>
        <w:t xml:space="preserve"> обмена;</w:t>
      </w:r>
    </w:p>
    <w:p w14:paraId="0C86F7B5" w14:textId="77777777" w:rsidR="00D4486D" w:rsidRPr="00E9572C" w:rsidRDefault="00D4486D" w:rsidP="00B164CB">
      <w:pPr>
        <w:numPr>
          <w:ilvl w:val="0"/>
          <w:numId w:val="11"/>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Централизацией политической жизни;</w:t>
      </w:r>
    </w:p>
    <w:p w14:paraId="30D982B1" w14:textId="77777777" w:rsidR="00D4486D" w:rsidRPr="00E9572C" w:rsidRDefault="00D4486D" w:rsidP="00B164CB">
      <w:pPr>
        <w:numPr>
          <w:ilvl w:val="0"/>
          <w:numId w:val="11"/>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Укреплением власти церкви в обществе;</w:t>
      </w:r>
    </w:p>
    <w:p w14:paraId="23779306" w14:textId="77777777" w:rsidR="00D4486D" w:rsidRPr="00E9572C" w:rsidRDefault="00D4486D" w:rsidP="00B164CB">
      <w:pPr>
        <w:numPr>
          <w:ilvl w:val="0"/>
          <w:numId w:val="11"/>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Ростом протекционизма во внешней торговле.</w:t>
      </w:r>
    </w:p>
    <w:p w14:paraId="3D501509"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7C096B9A"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lastRenderedPageBreak/>
        <w:t xml:space="preserve">Среди типов капиталистических предпринимателей </w:t>
      </w:r>
      <w:proofErr w:type="spellStart"/>
      <w:r w:rsidRPr="00E9572C">
        <w:rPr>
          <w:rFonts w:ascii="Times New Roman" w:eastAsia="Calibri" w:hAnsi="Times New Roman" w:cs="Times New Roman"/>
          <w:sz w:val="28"/>
          <w:szCs w:val="28"/>
        </w:rPr>
        <w:t>В.Зомбарт</w:t>
      </w:r>
      <w:proofErr w:type="spellEnd"/>
      <w:r w:rsidRPr="00E9572C">
        <w:rPr>
          <w:rFonts w:ascii="Times New Roman" w:eastAsia="Calibri" w:hAnsi="Times New Roman" w:cs="Times New Roman"/>
          <w:sz w:val="28"/>
          <w:szCs w:val="28"/>
        </w:rPr>
        <w:t xml:space="preserve"> не называет:</w:t>
      </w:r>
    </w:p>
    <w:p w14:paraId="1071DED8"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государственного чиновника;</w:t>
      </w:r>
    </w:p>
    <w:p w14:paraId="7B7ECD8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купца;</w:t>
      </w:r>
    </w:p>
    <w:p w14:paraId="4A9F6B57"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феодала;</w:t>
      </w:r>
    </w:p>
    <w:p w14:paraId="60E5C48A"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спекулянта;</w:t>
      </w:r>
    </w:p>
    <w:p w14:paraId="69B1DD76"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 изобретателя.</w:t>
      </w:r>
    </w:p>
    <w:p w14:paraId="6789F751"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32E1DD81"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С точки зрения </w:t>
      </w:r>
      <w:proofErr w:type="spellStart"/>
      <w:r w:rsidRPr="00E9572C">
        <w:rPr>
          <w:rFonts w:ascii="Times New Roman" w:eastAsia="Calibri" w:hAnsi="Times New Roman" w:cs="Times New Roman"/>
          <w:sz w:val="28"/>
          <w:szCs w:val="28"/>
        </w:rPr>
        <w:t>В.Зомбарта</w:t>
      </w:r>
      <w:proofErr w:type="spellEnd"/>
      <w:r w:rsidRPr="00E9572C">
        <w:rPr>
          <w:rFonts w:ascii="Times New Roman" w:eastAsia="Calibri" w:hAnsi="Times New Roman" w:cs="Times New Roman"/>
          <w:sz w:val="28"/>
          <w:szCs w:val="28"/>
        </w:rPr>
        <w:t xml:space="preserve"> капиталистический дух ранее всего расцветает в:</w:t>
      </w:r>
    </w:p>
    <w:p w14:paraId="1DFB7A1A"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Италии;</w:t>
      </w:r>
    </w:p>
    <w:p w14:paraId="538801EC"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Испании;</w:t>
      </w:r>
    </w:p>
    <w:p w14:paraId="23BEA9B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Англии;</w:t>
      </w:r>
    </w:p>
    <w:p w14:paraId="6481389A"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Голландии.</w:t>
      </w:r>
    </w:p>
    <w:p w14:paraId="4C65607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683253A6"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Какой европейский </w:t>
      </w:r>
      <w:proofErr w:type="gramStart"/>
      <w:r w:rsidRPr="00E9572C">
        <w:rPr>
          <w:rFonts w:ascii="Times New Roman" w:eastAsia="Calibri" w:hAnsi="Times New Roman" w:cs="Times New Roman"/>
          <w:sz w:val="28"/>
          <w:szCs w:val="28"/>
        </w:rPr>
        <w:t>этнос  обладает</w:t>
      </w:r>
      <w:proofErr w:type="gramEnd"/>
      <w:r w:rsidRPr="00E9572C">
        <w:rPr>
          <w:rFonts w:ascii="Times New Roman" w:eastAsia="Calibri" w:hAnsi="Times New Roman" w:cs="Times New Roman"/>
          <w:sz w:val="28"/>
          <w:szCs w:val="28"/>
        </w:rPr>
        <w:t xml:space="preserve"> по </w:t>
      </w:r>
      <w:proofErr w:type="spellStart"/>
      <w:r w:rsidRPr="00E9572C">
        <w:rPr>
          <w:rFonts w:ascii="Times New Roman" w:eastAsia="Calibri" w:hAnsi="Times New Roman" w:cs="Times New Roman"/>
          <w:sz w:val="28"/>
          <w:szCs w:val="28"/>
        </w:rPr>
        <w:t>Зомбарту</w:t>
      </w:r>
      <w:proofErr w:type="spellEnd"/>
      <w:r w:rsidRPr="00E9572C">
        <w:rPr>
          <w:rFonts w:ascii="Times New Roman" w:eastAsia="Calibri" w:hAnsi="Times New Roman" w:cs="Times New Roman"/>
          <w:sz w:val="28"/>
          <w:szCs w:val="28"/>
        </w:rPr>
        <w:t xml:space="preserve"> слабой предрасположенностью к капиталистическому духу:</w:t>
      </w:r>
    </w:p>
    <w:p w14:paraId="6DBFFDC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Этруски;</w:t>
      </w:r>
    </w:p>
    <w:p w14:paraId="797728B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кельты;</w:t>
      </w:r>
    </w:p>
    <w:p w14:paraId="6B61A628"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норманны;</w:t>
      </w:r>
    </w:p>
    <w:p w14:paraId="1C3036DB"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лангобарды;</w:t>
      </w:r>
    </w:p>
    <w:p w14:paraId="00B53FD0"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445DB048"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Согласно </w:t>
      </w:r>
      <w:proofErr w:type="spellStart"/>
      <w:r w:rsidRPr="00E9572C">
        <w:rPr>
          <w:rFonts w:ascii="Times New Roman" w:eastAsia="Calibri" w:hAnsi="Times New Roman" w:cs="Times New Roman"/>
          <w:sz w:val="28"/>
          <w:szCs w:val="28"/>
        </w:rPr>
        <w:t>Зомбарту</w:t>
      </w:r>
      <w:proofErr w:type="spellEnd"/>
      <w:r w:rsidRPr="00E9572C">
        <w:rPr>
          <w:rFonts w:ascii="Times New Roman" w:eastAsia="Calibri" w:hAnsi="Times New Roman" w:cs="Times New Roman"/>
          <w:sz w:val="28"/>
          <w:szCs w:val="28"/>
        </w:rPr>
        <w:t xml:space="preserve"> Франция всегда демонстрировала слабое выражение капиталистического духа в связи с тем, что: </w:t>
      </w:r>
    </w:p>
    <w:p w14:paraId="594089F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абсолютная монархия сдерживала развитие предпринимательства;</w:t>
      </w:r>
    </w:p>
    <w:p w14:paraId="1BF94C1B"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всегда отличалась предпринимателями преимущественно спекулятивного духа;</w:t>
      </w:r>
    </w:p>
    <w:p w14:paraId="45E961F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не имела ресурсов для развития экономики в связи с постоянными войнами за расширение территорий;</w:t>
      </w:r>
    </w:p>
    <w:p w14:paraId="255FA5AF"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Г) сильная власть бюрократии, заложенная </w:t>
      </w:r>
      <w:proofErr w:type="spellStart"/>
      <w:r w:rsidRPr="00E9572C">
        <w:rPr>
          <w:rFonts w:ascii="Times New Roman" w:eastAsia="Calibri" w:hAnsi="Times New Roman" w:cs="Times New Roman"/>
          <w:sz w:val="28"/>
          <w:szCs w:val="28"/>
        </w:rPr>
        <w:t>Ж.Б.Кольбером</w:t>
      </w:r>
      <w:proofErr w:type="spellEnd"/>
    </w:p>
    <w:p w14:paraId="6163EE7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51BFEE12"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proofErr w:type="spellStart"/>
      <w:r w:rsidRPr="00E9572C">
        <w:rPr>
          <w:rFonts w:ascii="Times New Roman" w:eastAsia="Calibri" w:hAnsi="Times New Roman" w:cs="Times New Roman"/>
          <w:sz w:val="28"/>
          <w:szCs w:val="28"/>
        </w:rPr>
        <w:t>Ф.Лист</w:t>
      </w:r>
      <w:proofErr w:type="spellEnd"/>
      <w:r w:rsidRPr="00E9572C">
        <w:rPr>
          <w:rFonts w:ascii="Times New Roman" w:eastAsia="Calibri" w:hAnsi="Times New Roman" w:cs="Times New Roman"/>
          <w:sz w:val="28"/>
          <w:szCs w:val="28"/>
        </w:rPr>
        <w:t xml:space="preserve"> считал, что экономическое преуспевание России в 17 – начале 18 века связано, прежде всего, с: </w:t>
      </w:r>
    </w:p>
    <w:p w14:paraId="4B1D1423"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появлением новых технологий;</w:t>
      </w:r>
    </w:p>
    <w:p w14:paraId="359A5643"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укрепление государственности и национального единства;</w:t>
      </w:r>
    </w:p>
    <w:p w14:paraId="7CEC101E"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массовым распространением фабричного производства;</w:t>
      </w:r>
    </w:p>
    <w:p w14:paraId="07334F8E"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возникновением самостоятельной торговой системы</w:t>
      </w:r>
    </w:p>
    <w:p w14:paraId="567FA96A"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7A933580" w14:textId="4002AA9B"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Возрождение интереса к идеям Ф.</w:t>
      </w:r>
      <w:r w:rsidR="00CB4808">
        <w:rPr>
          <w:rFonts w:ascii="Times New Roman" w:eastAsia="Calibri" w:hAnsi="Times New Roman" w:cs="Times New Roman"/>
          <w:sz w:val="28"/>
          <w:szCs w:val="28"/>
        </w:rPr>
        <w:t xml:space="preserve"> </w:t>
      </w:r>
      <w:r w:rsidRPr="00E9572C">
        <w:rPr>
          <w:rFonts w:ascii="Times New Roman" w:eastAsia="Calibri" w:hAnsi="Times New Roman" w:cs="Times New Roman"/>
          <w:sz w:val="28"/>
          <w:szCs w:val="28"/>
        </w:rPr>
        <w:t>Листа в Европе в 1870-х гг. было вызвано:</w:t>
      </w:r>
    </w:p>
    <w:p w14:paraId="7C786236"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переосмыслением идей о способности создавать блага, а не обменивать их;</w:t>
      </w:r>
    </w:p>
    <w:p w14:paraId="315CB56B"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политическим объединением Германии;</w:t>
      </w:r>
    </w:p>
    <w:p w14:paraId="4CA890D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началом промышленного упадка Англии;</w:t>
      </w:r>
    </w:p>
    <w:p w14:paraId="79C8EF60"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lastRenderedPageBreak/>
        <w:t xml:space="preserve">Г) обострением немецко-французских противоречий и франко-прусской войной 1870-71 </w:t>
      </w:r>
      <w:proofErr w:type="spellStart"/>
      <w:r w:rsidRPr="00E9572C">
        <w:rPr>
          <w:rFonts w:ascii="Times New Roman" w:eastAsia="Calibri" w:hAnsi="Times New Roman" w:cs="Times New Roman"/>
          <w:sz w:val="28"/>
          <w:szCs w:val="28"/>
        </w:rPr>
        <w:t>гг</w:t>
      </w:r>
      <w:proofErr w:type="spellEnd"/>
    </w:p>
    <w:p w14:paraId="2C94385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4D41AB22"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Причиной неудачного развития Польши – Речи </w:t>
      </w:r>
      <w:proofErr w:type="spellStart"/>
      <w:r w:rsidRPr="00E9572C">
        <w:rPr>
          <w:rFonts w:ascii="Times New Roman" w:eastAsia="Calibri" w:hAnsi="Times New Roman" w:cs="Times New Roman"/>
          <w:sz w:val="28"/>
          <w:szCs w:val="28"/>
        </w:rPr>
        <w:t>Посполитой</w:t>
      </w:r>
      <w:proofErr w:type="spellEnd"/>
      <w:r w:rsidRPr="00E9572C">
        <w:rPr>
          <w:rFonts w:ascii="Times New Roman" w:eastAsia="Calibri" w:hAnsi="Times New Roman" w:cs="Times New Roman"/>
          <w:sz w:val="28"/>
          <w:szCs w:val="28"/>
        </w:rPr>
        <w:t xml:space="preserve"> Лист считал:</w:t>
      </w:r>
    </w:p>
    <w:p w14:paraId="6B4F0F2A"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пагубное «рассечение» территории под воздействием внешней торговли;</w:t>
      </w:r>
    </w:p>
    <w:p w14:paraId="5305B9F7"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чрезмерное увлечение западноевропейской торговлей в ущерб торговли с Россией;</w:t>
      </w:r>
    </w:p>
    <w:p w14:paraId="1DBC0E60"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политическую децентрализацию шляхетского государства;</w:t>
      </w:r>
    </w:p>
    <w:p w14:paraId="528043F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одновременное развитие многих ремесел и мануфактур без выбранных приоритетов.</w:t>
      </w:r>
    </w:p>
    <w:p w14:paraId="1DBBC1A2"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68F27C70" w14:textId="77777777" w:rsidR="00D4486D" w:rsidRPr="00E9572C" w:rsidRDefault="00D4486D" w:rsidP="00D4486D">
      <w:pPr>
        <w:ind w:firstLine="426"/>
        <w:contextualSpacing/>
        <w:rPr>
          <w:rFonts w:ascii="Times New Roman" w:eastAsia="Calibri" w:hAnsi="Times New Roman" w:cs="Times New Roman"/>
          <w:sz w:val="28"/>
          <w:szCs w:val="28"/>
        </w:rPr>
      </w:pPr>
    </w:p>
    <w:p w14:paraId="399CC66E"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Четвертая промышленная революция совпадает с развитием следующих технологических укладов: </w:t>
      </w:r>
    </w:p>
    <w:p w14:paraId="4E753976" w14:textId="77777777" w:rsidR="00D4486D" w:rsidRPr="00E9572C" w:rsidRDefault="00D4486D" w:rsidP="00B164CB">
      <w:pPr>
        <w:numPr>
          <w:ilvl w:val="0"/>
          <w:numId w:val="12"/>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Четвертого и пятого;</w:t>
      </w:r>
    </w:p>
    <w:p w14:paraId="022A32FF" w14:textId="77777777" w:rsidR="00D4486D" w:rsidRPr="00E9572C" w:rsidRDefault="00D4486D" w:rsidP="00B164CB">
      <w:pPr>
        <w:numPr>
          <w:ilvl w:val="0"/>
          <w:numId w:val="12"/>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Только четвертого;</w:t>
      </w:r>
    </w:p>
    <w:p w14:paraId="27F30CEC" w14:textId="77777777" w:rsidR="00D4486D" w:rsidRPr="00E9572C" w:rsidRDefault="00D4486D" w:rsidP="00B164CB">
      <w:pPr>
        <w:numPr>
          <w:ilvl w:val="0"/>
          <w:numId w:val="12"/>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пятого и шестого;</w:t>
      </w:r>
    </w:p>
    <w:p w14:paraId="32437AA0" w14:textId="77777777" w:rsidR="00D4486D" w:rsidRPr="00E9572C" w:rsidRDefault="00D4486D" w:rsidP="00B164CB">
      <w:pPr>
        <w:numPr>
          <w:ilvl w:val="0"/>
          <w:numId w:val="12"/>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шестого и седьмого.</w:t>
      </w:r>
    </w:p>
    <w:p w14:paraId="61C42224" w14:textId="77777777" w:rsidR="00D4486D" w:rsidRPr="00E9572C" w:rsidRDefault="00D4486D" w:rsidP="00D4486D">
      <w:pPr>
        <w:ind w:firstLine="426"/>
        <w:contextualSpacing/>
        <w:rPr>
          <w:rFonts w:ascii="Times New Roman" w:eastAsia="Calibri" w:hAnsi="Times New Roman" w:cs="Times New Roman"/>
          <w:sz w:val="28"/>
          <w:szCs w:val="28"/>
        </w:rPr>
      </w:pPr>
    </w:p>
    <w:p w14:paraId="7D21F075"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Вторая промышленная революция началась в … и была связана с ……</w:t>
      </w:r>
    </w:p>
    <w:p w14:paraId="1A12AEF8" w14:textId="77777777" w:rsidR="00D4486D" w:rsidRPr="00E9572C" w:rsidRDefault="00D4486D" w:rsidP="00B164CB">
      <w:pPr>
        <w:numPr>
          <w:ilvl w:val="0"/>
          <w:numId w:val="13"/>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Середине 19 </w:t>
      </w:r>
      <w:proofErr w:type="gramStart"/>
      <w:r w:rsidRPr="00E9572C">
        <w:rPr>
          <w:rFonts w:ascii="Times New Roman" w:eastAsia="Calibri" w:hAnsi="Times New Roman" w:cs="Times New Roman"/>
          <w:sz w:val="28"/>
          <w:szCs w:val="28"/>
        </w:rPr>
        <w:t>века  …</w:t>
      </w:r>
      <w:proofErr w:type="gramEnd"/>
      <w:r w:rsidRPr="00E9572C">
        <w:rPr>
          <w:rFonts w:ascii="Times New Roman" w:eastAsia="Calibri" w:hAnsi="Times New Roman" w:cs="Times New Roman"/>
          <w:sz w:val="28"/>
          <w:szCs w:val="28"/>
        </w:rPr>
        <w:t>. Развитием железных дорог;</w:t>
      </w:r>
    </w:p>
    <w:p w14:paraId="59CF1A50" w14:textId="77777777" w:rsidR="00D4486D" w:rsidRPr="00E9572C" w:rsidRDefault="00D4486D" w:rsidP="00B164CB">
      <w:pPr>
        <w:numPr>
          <w:ilvl w:val="0"/>
          <w:numId w:val="13"/>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Конце 19 века …. Распространением телеграфа;</w:t>
      </w:r>
    </w:p>
    <w:p w14:paraId="79314E12" w14:textId="77777777" w:rsidR="00D4486D" w:rsidRPr="00E9572C" w:rsidRDefault="00D4486D" w:rsidP="00B164CB">
      <w:pPr>
        <w:numPr>
          <w:ilvl w:val="0"/>
          <w:numId w:val="13"/>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Середине 20 века</w:t>
      </w:r>
      <w:proofErr w:type="gramStart"/>
      <w:r w:rsidRPr="00E9572C">
        <w:rPr>
          <w:rFonts w:ascii="Times New Roman" w:eastAsia="Calibri" w:hAnsi="Times New Roman" w:cs="Times New Roman"/>
          <w:sz w:val="28"/>
          <w:szCs w:val="28"/>
        </w:rPr>
        <w:t xml:space="preserve"> ….</w:t>
      </w:r>
      <w:proofErr w:type="gramEnd"/>
      <w:r w:rsidRPr="00E9572C">
        <w:rPr>
          <w:rFonts w:ascii="Times New Roman" w:eastAsia="Calibri" w:hAnsi="Times New Roman" w:cs="Times New Roman"/>
          <w:sz w:val="28"/>
          <w:szCs w:val="28"/>
        </w:rPr>
        <w:t>. развитием атомной электроэнергетике;</w:t>
      </w:r>
    </w:p>
    <w:p w14:paraId="738CEEAA" w14:textId="77777777" w:rsidR="00D4486D" w:rsidRPr="00E9572C" w:rsidRDefault="00D4486D" w:rsidP="00B164CB">
      <w:pPr>
        <w:numPr>
          <w:ilvl w:val="0"/>
          <w:numId w:val="13"/>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Начале 20 века …. Распространением электричества;</w:t>
      </w:r>
    </w:p>
    <w:p w14:paraId="00ACDFC8" w14:textId="77777777" w:rsidR="00D4486D" w:rsidRPr="00E9572C" w:rsidRDefault="00D4486D" w:rsidP="00D4486D">
      <w:pPr>
        <w:ind w:firstLine="426"/>
        <w:contextualSpacing/>
        <w:rPr>
          <w:rFonts w:ascii="Times New Roman" w:eastAsia="Calibri" w:hAnsi="Times New Roman" w:cs="Times New Roman"/>
          <w:sz w:val="28"/>
          <w:szCs w:val="28"/>
        </w:rPr>
      </w:pPr>
    </w:p>
    <w:p w14:paraId="1454C874" w14:textId="77777777" w:rsidR="00D4486D" w:rsidRPr="00E9572C" w:rsidRDefault="00D4486D" w:rsidP="00D4486D">
      <w:pPr>
        <w:ind w:firstLine="426"/>
        <w:contextualSpacing/>
        <w:rPr>
          <w:rFonts w:ascii="Times New Roman" w:eastAsia="Calibri" w:hAnsi="Times New Roman" w:cs="Times New Roman"/>
          <w:sz w:val="28"/>
          <w:szCs w:val="28"/>
        </w:rPr>
      </w:pPr>
    </w:p>
    <w:p w14:paraId="0EB52A0E"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Найдите неправильное высказывание:</w:t>
      </w:r>
    </w:p>
    <w:p w14:paraId="571B01AC"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Ключевой фактор первого ТУ – ветряные мельницы;</w:t>
      </w:r>
    </w:p>
    <w:p w14:paraId="421C123B"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Второй ТУ развивался в 19 веке;</w:t>
      </w:r>
    </w:p>
    <w:p w14:paraId="49F426BE"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В) </w:t>
      </w:r>
      <w:proofErr w:type="gramStart"/>
      <w:r w:rsidRPr="00E9572C">
        <w:rPr>
          <w:rFonts w:ascii="Times New Roman" w:eastAsia="Calibri" w:hAnsi="Times New Roman" w:cs="Times New Roman"/>
          <w:sz w:val="28"/>
          <w:szCs w:val="28"/>
        </w:rPr>
        <w:t>В</w:t>
      </w:r>
      <w:proofErr w:type="gramEnd"/>
      <w:r w:rsidRPr="00E9572C">
        <w:rPr>
          <w:rFonts w:ascii="Times New Roman" w:eastAsia="Calibri" w:hAnsi="Times New Roman" w:cs="Times New Roman"/>
          <w:sz w:val="28"/>
          <w:szCs w:val="28"/>
        </w:rPr>
        <w:t xml:space="preserve"> рамках четвертого ТУ страной-лидером становится Япония;</w:t>
      </w:r>
    </w:p>
    <w:p w14:paraId="367F218A"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паровые двигатели стали ключевым фактором второго ТУ</w:t>
      </w:r>
    </w:p>
    <w:p w14:paraId="46366ECB" w14:textId="77777777" w:rsidR="00D4486D" w:rsidRPr="00E9572C" w:rsidRDefault="00D4486D" w:rsidP="00D4486D">
      <w:pPr>
        <w:ind w:firstLine="426"/>
        <w:contextualSpacing/>
        <w:rPr>
          <w:rFonts w:ascii="Times New Roman" w:eastAsia="Calibri" w:hAnsi="Times New Roman" w:cs="Times New Roman"/>
          <w:sz w:val="28"/>
          <w:szCs w:val="28"/>
        </w:rPr>
      </w:pPr>
    </w:p>
    <w:p w14:paraId="31453C69"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ходе развития третьего ТУ:</w:t>
      </w:r>
    </w:p>
    <w:p w14:paraId="482B59BE"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Россия становится страной-лидером;</w:t>
      </w:r>
    </w:p>
    <w:p w14:paraId="421EA072"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ключевым фактором становится двигатель внутреннего сгорания;</w:t>
      </w:r>
    </w:p>
    <w:p w14:paraId="2BFE07C3"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получает развитие электротехническое машиностроение;</w:t>
      </w:r>
    </w:p>
    <w:p w14:paraId="4B7C8F38"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начинается бурное развитие пароходостроения</w:t>
      </w:r>
    </w:p>
    <w:p w14:paraId="048F26D9" w14:textId="77777777" w:rsidR="00D4486D" w:rsidRPr="00E9572C" w:rsidRDefault="00D4486D" w:rsidP="00D4486D">
      <w:pPr>
        <w:ind w:firstLine="426"/>
        <w:contextualSpacing/>
        <w:rPr>
          <w:rFonts w:ascii="Times New Roman" w:eastAsia="Calibri" w:hAnsi="Times New Roman" w:cs="Times New Roman"/>
          <w:sz w:val="28"/>
          <w:szCs w:val="28"/>
        </w:rPr>
      </w:pPr>
    </w:p>
    <w:p w14:paraId="0A1D2607"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Основой четвертой промышленной революции является …</w:t>
      </w:r>
    </w:p>
    <w:p w14:paraId="1B488B66"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электронные деньги</w:t>
      </w:r>
    </w:p>
    <w:p w14:paraId="49188C04"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lastRenderedPageBreak/>
        <w:t>Б) наличие оффшорных зон</w:t>
      </w:r>
    </w:p>
    <w:p w14:paraId="4DC045A0"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искусственный интеллект</w:t>
      </w:r>
    </w:p>
    <w:p w14:paraId="643BF299" w14:textId="77777777" w:rsidR="00D4486D" w:rsidRPr="00E9572C" w:rsidRDefault="00D4486D" w:rsidP="00D4486D">
      <w:pPr>
        <w:ind w:firstLine="426"/>
        <w:contextualSpacing/>
        <w:rPr>
          <w:rFonts w:ascii="Times New Roman" w:eastAsia="Calibri" w:hAnsi="Times New Roman" w:cs="Times New Roman"/>
          <w:sz w:val="28"/>
          <w:szCs w:val="28"/>
        </w:rPr>
      </w:pPr>
      <w:proofErr w:type="gramStart"/>
      <w:r w:rsidRPr="00E9572C">
        <w:rPr>
          <w:rFonts w:ascii="Times New Roman" w:eastAsia="Calibri" w:hAnsi="Times New Roman" w:cs="Times New Roman"/>
          <w:sz w:val="28"/>
          <w:szCs w:val="28"/>
        </w:rPr>
        <w:t>Г)  стабильный</w:t>
      </w:r>
      <w:proofErr w:type="gramEnd"/>
      <w:r w:rsidRPr="00E9572C">
        <w:rPr>
          <w:rFonts w:ascii="Times New Roman" w:eastAsia="Calibri" w:hAnsi="Times New Roman" w:cs="Times New Roman"/>
          <w:sz w:val="28"/>
          <w:szCs w:val="28"/>
        </w:rPr>
        <w:t xml:space="preserve"> валютный курс</w:t>
      </w:r>
    </w:p>
    <w:p w14:paraId="6AD6D1DD" w14:textId="77777777" w:rsidR="00D4486D" w:rsidRPr="00E9572C" w:rsidRDefault="00D4486D" w:rsidP="00D4486D">
      <w:pPr>
        <w:ind w:firstLine="426"/>
        <w:contextualSpacing/>
        <w:rPr>
          <w:rFonts w:ascii="Times New Roman" w:eastAsia="Calibri" w:hAnsi="Times New Roman" w:cs="Times New Roman"/>
          <w:sz w:val="28"/>
          <w:szCs w:val="28"/>
        </w:rPr>
      </w:pPr>
    </w:p>
    <w:p w14:paraId="4E3DF5E8"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Кризис, аналогичный сегодняшнему, развертывающийся с 2008 г., имел место в …</w:t>
      </w:r>
    </w:p>
    <w:p w14:paraId="3A0FB167"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1930-х гг. в США</w:t>
      </w:r>
    </w:p>
    <w:p w14:paraId="07159A62"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1997-1998гг. в странах Юго-Восточной Азии</w:t>
      </w:r>
    </w:p>
    <w:p w14:paraId="62D04C89" w14:textId="77777777" w:rsidR="00D4486D" w:rsidRPr="00E9572C" w:rsidRDefault="00D4486D" w:rsidP="00D4486D">
      <w:pPr>
        <w:ind w:firstLine="426"/>
        <w:contextualSpacing/>
        <w:rPr>
          <w:rFonts w:ascii="Times New Roman" w:eastAsia="Calibri" w:hAnsi="Times New Roman" w:cs="Times New Roman"/>
          <w:sz w:val="28"/>
          <w:szCs w:val="28"/>
        </w:rPr>
      </w:pPr>
      <w:proofErr w:type="gramStart"/>
      <w:r w:rsidRPr="00E9572C">
        <w:rPr>
          <w:rFonts w:ascii="Times New Roman" w:eastAsia="Calibri" w:hAnsi="Times New Roman" w:cs="Times New Roman"/>
          <w:sz w:val="28"/>
          <w:szCs w:val="28"/>
        </w:rPr>
        <w:t>В)  1970</w:t>
      </w:r>
      <w:proofErr w:type="gramEnd"/>
      <w:r w:rsidRPr="00E9572C">
        <w:rPr>
          <w:rFonts w:ascii="Times New Roman" w:eastAsia="Calibri" w:hAnsi="Times New Roman" w:cs="Times New Roman"/>
          <w:sz w:val="28"/>
          <w:szCs w:val="28"/>
        </w:rPr>
        <w:t>-х гг. на Западе</w:t>
      </w:r>
    </w:p>
    <w:p w14:paraId="6C1500AE"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1980-х гг. на Западе</w:t>
      </w:r>
    </w:p>
    <w:p w14:paraId="7CC7F60A"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 1973-1975-х. гг. в США</w:t>
      </w:r>
    </w:p>
    <w:p w14:paraId="1E36CDF4" w14:textId="77777777" w:rsidR="00D4486D" w:rsidRPr="00E9572C" w:rsidRDefault="00D4486D" w:rsidP="00D4486D">
      <w:pPr>
        <w:ind w:firstLine="426"/>
        <w:contextualSpacing/>
        <w:rPr>
          <w:rFonts w:ascii="Times New Roman" w:eastAsia="Calibri" w:hAnsi="Times New Roman" w:cs="Times New Roman"/>
          <w:sz w:val="28"/>
          <w:szCs w:val="28"/>
        </w:rPr>
      </w:pPr>
    </w:p>
    <w:p w14:paraId="3787C7E8"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Комплекс базисных совокупностей технологически сопряжённых производств это …</w:t>
      </w:r>
    </w:p>
    <w:p w14:paraId="6F0CE6F2"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ключевой фактор технологического уклада</w:t>
      </w:r>
    </w:p>
    <w:p w14:paraId="5D04BFAF"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ядро технологического уклада</w:t>
      </w:r>
    </w:p>
    <w:p w14:paraId="1A3A7A76"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несущие отрасли технологического уклада;</w:t>
      </w:r>
    </w:p>
    <w:p w14:paraId="5078CB32"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отрасли топливно-энергетического комплекса;</w:t>
      </w:r>
    </w:p>
    <w:p w14:paraId="45181E32"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 отрасли машиностроения.</w:t>
      </w:r>
    </w:p>
    <w:p w14:paraId="494B469F" w14:textId="77777777" w:rsidR="00D4486D" w:rsidRPr="00E9572C" w:rsidRDefault="00D4486D" w:rsidP="00D4486D">
      <w:pPr>
        <w:ind w:left="720"/>
        <w:contextualSpacing/>
        <w:rPr>
          <w:rFonts w:ascii="Times New Roman" w:eastAsia="Calibri" w:hAnsi="Times New Roman" w:cs="Times New Roman"/>
          <w:sz w:val="28"/>
          <w:szCs w:val="28"/>
        </w:rPr>
      </w:pPr>
    </w:p>
    <w:p w14:paraId="1F6D5D92" w14:textId="77777777" w:rsidR="00D4486D" w:rsidRPr="00E9572C" w:rsidRDefault="00D4486D" w:rsidP="00D4486D">
      <w:pPr>
        <w:ind w:left="720"/>
        <w:contextualSpacing/>
        <w:rPr>
          <w:rFonts w:ascii="Times New Roman" w:eastAsia="Calibri" w:hAnsi="Times New Roman" w:cs="Times New Roman"/>
          <w:sz w:val="28"/>
          <w:szCs w:val="28"/>
        </w:rPr>
      </w:pPr>
    </w:p>
    <w:p w14:paraId="06CFF93F" w14:textId="17FF8686" w:rsidR="00992D74" w:rsidRPr="00E9572C" w:rsidRDefault="00992D74" w:rsidP="00992D74">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8. </w:t>
      </w:r>
      <w:r w:rsidR="00D128A8" w:rsidRPr="00E9572C">
        <w:rPr>
          <w:rFonts w:ascii="Times New Roman" w:hAnsi="Times New Roman" w:cs="Times New Roman"/>
          <w:b/>
          <w:sz w:val="28"/>
          <w:szCs w:val="28"/>
        </w:rPr>
        <w:t xml:space="preserve"> Перечень основной и дополнительной учебной литературы, необходимой для освоения дисциплины</w:t>
      </w:r>
    </w:p>
    <w:p w14:paraId="0437E351" w14:textId="656F1F54" w:rsidR="00992D74" w:rsidRPr="00E9572C" w:rsidRDefault="00992D74" w:rsidP="00992D74">
      <w:pPr>
        <w:spacing w:line="240" w:lineRule="auto"/>
        <w:jc w:val="both"/>
        <w:rPr>
          <w:rFonts w:ascii="Times New Roman" w:hAnsi="Times New Roman" w:cs="Times New Roman"/>
          <w:b/>
          <w:sz w:val="28"/>
          <w:szCs w:val="28"/>
        </w:rPr>
      </w:pPr>
      <w:r w:rsidRPr="00E9572C">
        <w:rPr>
          <w:rFonts w:ascii="Times New Roman" w:hAnsi="Times New Roman" w:cs="Times New Roman"/>
          <w:b/>
          <w:sz w:val="28"/>
          <w:szCs w:val="28"/>
        </w:rPr>
        <w:t>8.1. Нормативно–правовые акты</w:t>
      </w:r>
    </w:p>
    <w:p w14:paraId="2C1F955A" w14:textId="77777777" w:rsidR="00D95B8C" w:rsidRDefault="00D95B8C" w:rsidP="00D95B8C">
      <w:pPr>
        <w:spacing w:line="240" w:lineRule="auto"/>
        <w:jc w:val="both"/>
        <w:rPr>
          <w:rFonts w:ascii="Times New Roman" w:hAnsi="Times New Roman" w:cs="Times New Roman"/>
          <w:b/>
          <w:sz w:val="28"/>
          <w:szCs w:val="28"/>
        </w:rPr>
      </w:pPr>
      <w:r w:rsidRPr="00E9572C">
        <w:rPr>
          <w:rFonts w:ascii="Times New Roman" w:hAnsi="Times New Roman" w:cs="Times New Roman"/>
          <w:b/>
          <w:sz w:val="28"/>
          <w:szCs w:val="28"/>
        </w:rPr>
        <w:t>8.2. Основная литература</w:t>
      </w:r>
    </w:p>
    <w:p w14:paraId="52B17656"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Нуреев, Р.М. Экономическая компаративистика (сравнительный анализ экономических систем): Учебник / Р.М. Нуреев. - Москва: </w:t>
      </w:r>
      <w:proofErr w:type="spellStart"/>
      <w:r w:rsidRPr="001D6A74">
        <w:rPr>
          <w:rFonts w:ascii="Times New Roman" w:hAnsi="Times New Roman" w:cs="Times New Roman"/>
          <w:sz w:val="28"/>
          <w:szCs w:val="28"/>
        </w:rPr>
        <w:t>Кнорус</w:t>
      </w:r>
      <w:proofErr w:type="spellEnd"/>
      <w:r w:rsidRPr="001D6A74">
        <w:rPr>
          <w:rFonts w:ascii="Times New Roman" w:hAnsi="Times New Roman" w:cs="Times New Roman"/>
          <w:sz w:val="28"/>
          <w:szCs w:val="28"/>
        </w:rPr>
        <w:t xml:space="preserve">, 2017. - 710 с. — ISBN 978-5-406-05803-9.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непосредственный. – То же. – 2022. - ЭБС BOOK.ru. - URL: https://book.ru/book/943888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 </w:t>
      </w:r>
    </w:p>
    <w:p w14:paraId="7D159682"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Скалкин, В. В. Экономика развития: опыт лучших мировых </w:t>
      </w:r>
      <w:proofErr w:type="gramStart"/>
      <w:r w:rsidRPr="001D6A74">
        <w:rPr>
          <w:rFonts w:ascii="Times New Roman" w:hAnsi="Times New Roman" w:cs="Times New Roman"/>
          <w:sz w:val="28"/>
          <w:szCs w:val="28"/>
        </w:rPr>
        <w:t>практик :</w:t>
      </w:r>
      <w:proofErr w:type="gramEnd"/>
      <w:r w:rsidRPr="001D6A74">
        <w:rPr>
          <w:rFonts w:ascii="Times New Roman" w:hAnsi="Times New Roman" w:cs="Times New Roman"/>
          <w:sz w:val="28"/>
          <w:szCs w:val="28"/>
        </w:rPr>
        <w:t xml:space="preserve"> учебное пособие / В. В. Скалкин, А. П. Щербаков, С. А. Сидорова.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Прометей, 2021. — 418 с. — (Магистратура)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непосредственный. - ЭБС Лань. — URL: https://e.lanbook.com/book/189736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403BEE31" w14:textId="77777777" w:rsidR="00D95B8C" w:rsidRDefault="00D95B8C" w:rsidP="00D95B8C">
      <w:pPr>
        <w:spacing w:line="240" w:lineRule="auto"/>
        <w:jc w:val="both"/>
        <w:rPr>
          <w:rFonts w:ascii="Times New Roman" w:hAnsi="Times New Roman" w:cs="Times New Roman"/>
          <w:b/>
          <w:sz w:val="28"/>
          <w:szCs w:val="28"/>
        </w:rPr>
      </w:pPr>
      <w:r w:rsidRPr="00E9572C">
        <w:rPr>
          <w:rFonts w:ascii="Times New Roman" w:hAnsi="Times New Roman" w:cs="Times New Roman"/>
          <w:b/>
          <w:sz w:val="28"/>
          <w:szCs w:val="28"/>
        </w:rPr>
        <w:t>8.3. Дополнительная литература</w:t>
      </w:r>
    </w:p>
    <w:p w14:paraId="562D961B"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proofErr w:type="spellStart"/>
      <w:r w:rsidRPr="001D6A74">
        <w:rPr>
          <w:rFonts w:ascii="Times New Roman" w:hAnsi="Times New Roman" w:cs="Times New Roman"/>
          <w:sz w:val="28"/>
          <w:szCs w:val="28"/>
        </w:rPr>
        <w:t>Арриги</w:t>
      </w:r>
      <w:proofErr w:type="spellEnd"/>
      <w:r w:rsidRPr="001D6A74">
        <w:rPr>
          <w:rFonts w:ascii="Times New Roman" w:hAnsi="Times New Roman" w:cs="Times New Roman"/>
          <w:sz w:val="28"/>
          <w:szCs w:val="28"/>
        </w:rPr>
        <w:t xml:space="preserve">, Д. Долгий двадцатый век: Деньги, власть и истоки нашего времени / Д. </w:t>
      </w:r>
      <w:proofErr w:type="spellStart"/>
      <w:r w:rsidRPr="001D6A74">
        <w:rPr>
          <w:rFonts w:ascii="Times New Roman" w:hAnsi="Times New Roman" w:cs="Times New Roman"/>
          <w:sz w:val="28"/>
          <w:szCs w:val="28"/>
        </w:rPr>
        <w:t>Арриги</w:t>
      </w:r>
      <w:proofErr w:type="spellEnd"/>
      <w:r w:rsidRPr="001D6A74">
        <w:rPr>
          <w:rFonts w:ascii="Times New Roman" w:hAnsi="Times New Roman" w:cs="Times New Roman"/>
          <w:sz w:val="28"/>
          <w:szCs w:val="28"/>
        </w:rPr>
        <w:t xml:space="preserve">, А.Н. Смирнов, Н.В. </w:t>
      </w:r>
      <w:proofErr w:type="spellStart"/>
      <w:r w:rsidRPr="001D6A74">
        <w:rPr>
          <w:rFonts w:ascii="Times New Roman" w:hAnsi="Times New Roman" w:cs="Times New Roman"/>
          <w:sz w:val="28"/>
          <w:szCs w:val="28"/>
        </w:rPr>
        <w:t>Эдельман</w:t>
      </w:r>
      <w:proofErr w:type="spellEnd"/>
      <w:r w:rsidRPr="001D6A74">
        <w:rPr>
          <w:rFonts w:ascii="Times New Roman" w:hAnsi="Times New Roman" w:cs="Times New Roman"/>
          <w:sz w:val="28"/>
          <w:szCs w:val="28"/>
        </w:rPr>
        <w:t xml:space="preserve">.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ИД Территория будущего, 2006. - 472 с. (Университетская библи</w:t>
      </w:r>
      <w:r>
        <w:rPr>
          <w:rFonts w:ascii="Times New Roman" w:hAnsi="Times New Roman" w:cs="Times New Roman"/>
          <w:sz w:val="28"/>
          <w:szCs w:val="28"/>
        </w:rPr>
        <w:t>отека Александра Погорельского).</w:t>
      </w:r>
      <w:r w:rsidRPr="001D6A74">
        <w:rPr>
          <w:rFonts w:ascii="Times New Roman" w:hAnsi="Times New Roman" w:cs="Times New Roman"/>
          <w:sz w:val="28"/>
          <w:szCs w:val="28"/>
        </w:rPr>
        <w:t xml:space="preserve"> - ЭБС ZNANIUM.com. - URL: </w:t>
      </w:r>
      <w:r w:rsidRPr="001D6A74">
        <w:rPr>
          <w:rFonts w:ascii="Times New Roman" w:hAnsi="Times New Roman" w:cs="Times New Roman"/>
          <w:sz w:val="28"/>
          <w:szCs w:val="28"/>
        </w:rPr>
        <w:lastRenderedPageBreak/>
        <w:t xml:space="preserve">https://znanium.com/catalog/product/133761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2DE46E83"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История экономических </w:t>
      </w:r>
      <w:proofErr w:type="gramStart"/>
      <w:r w:rsidRPr="001D6A74">
        <w:rPr>
          <w:rFonts w:ascii="Times New Roman" w:hAnsi="Times New Roman" w:cs="Times New Roman"/>
          <w:sz w:val="28"/>
          <w:szCs w:val="28"/>
        </w:rPr>
        <w:t>учений :</w:t>
      </w:r>
      <w:proofErr w:type="gramEnd"/>
      <w:r w:rsidRPr="001D6A74">
        <w:rPr>
          <w:rFonts w:ascii="Times New Roman" w:hAnsi="Times New Roman" w:cs="Times New Roman"/>
          <w:sz w:val="28"/>
          <w:szCs w:val="28"/>
        </w:rPr>
        <w:t xml:space="preserve"> учебник и практикум для вузов / С. А. Толкачев [и др.] ; под редакцией С. А. Толкачева.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Издательство </w:t>
      </w:r>
      <w:proofErr w:type="spellStart"/>
      <w:r w:rsidRPr="001D6A74">
        <w:rPr>
          <w:rFonts w:ascii="Times New Roman" w:hAnsi="Times New Roman" w:cs="Times New Roman"/>
          <w:sz w:val="28"/>
          <w:szCs w:val="28"/>
        </w:rPr>
        <w:t>Юрайт</w:t>
      </w:r>
      <w:proofErr w:type="spellEnd"/>
      <w:r w:rsidRPr="001D6A74">
        <w:rPr>
          <w:rFonts w:ascii="Times New Roman" w:hAnsi="Times New Roman" w:cs="Times New Roman"/>
          <w:sz w:val="28"/>
          <w:szCs w:val="28"/>
        </w:rPr>
        <w:t xml:space="preserve">, 2022. — 509 с. — (Высшее образование). — Образовательная платформа </w:t>
      </w:r>
      <w:proofErr w:type="spellStart"/>
      <w:r w:rsidRPr="001D6A74">
        <w:rPr>
          <w:rFonts w:ascii="Times New Roman" w:hAnsi="Times New Roman" w:cs="Times New Roman"/>
          <w:sz w:val="28"/>
          <w:szCs w:val="28"/>
        </w:rPr>
        <w:t>Юрайт</w:t>
      </w:r>
      <w:proofErr w:type="spellEnd"/>
      <w:r w:rsidRPr="001D6A74">
        <w:rPr>
          <w:rFonts w:ascii="Times New Roman" w:hAnsi="Times New Roman" w:cs="Times New Roman"/>
          <w:sz w:val="28"/>
          <w:szCs w:val="28"/>
        </w:rPr>
        <w:t xml:space="preserve"> [сайт]. — URL: https://urait.ru/bcode/489091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2F70763A"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Мировая экономика в период больших </w:t>
      </w:r>
      <w:proofErr w:type="gramStart"/>
      <w:r w:rsidRPr="001D6A74">
        <w:rPr>
          <w:rFonts w:ascii="Times New Roman" w:hAnsi="Times New Roman" w:cs="Times New Roman"/>
          <w:sz w:val="28"/>
          <w:szCs w:val="28"/>
        </w:rPr>
        <w:t>потрясений :</w:t>
      </w:r>
      <w:proofErr w:type="gramEnd"/>
      <w:r w:rsidRPr="001D6A74">
        <w:rPr>
          <w:rFonts w:ascii="Times New Roman" w:hAnsi="Times New Roman" w:cs="Times New Roman"/>
          <w:sz w:val="28"/>
          <w:szCs w:val="28"/>
        </w:rPr>
        <w:t xml:space="preserve"> монография / под ред. Л.М. Григорьева, А.А. </w:t>
      </w:r>
      <w:proofErr w:type="spellStart"/>
      <w:r w:rsidRPr="001D6A74">
        <w:rPr>
          <w:rFonts w:ascii="Times New Roman" w:hAnsi="Times New Roman" w:cs="Times New Roman"/>
          <w:sz w:val="28"/>
          <w:szCs w:val="28"/>
        </w:rPr>
        <w:t>Курдина</w:t>
      </w:r>
      <w:proofErr w:type="spellEnd"/>
      <w:r w:rsidRPr="001D6A74">
        <w:rPr>
          <w:rFonts w:ascii="Times New Roman" w:hAnsi="Times New Roman" w:cs="Times New Roman"/>
          <w:sz w:val="28"/>
          <w:szCs w:val="28"/>
        </w:rPr>
        <w:t xml:space="preserve">, И.А. Макарова.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ИНФРА-М, 2022. — 576 с. — (Научная мысль). — DOI 10.12737/1858585. – ЭБС ZNANIUM.com. - URL: https://znanium.com/catalog/product/1858585 (дата обращения: 02.11.2022).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0874525C"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Нуреев, Р.М. Экономика развития: модели становления рыночной экономики: учебник для студ. </w:t>
      </w:r>
      <w:proofErr w:type="spellStart"/>
      <w:r w:rsidRPr="001D6A74">
        <w:rPr>
          <w:rFonts w:ascii="Times New Roman" w:hAnsi="Times New Roman" w:cs="Times New Roman"/>
          <w:sz w:val="28"/>
          <w:szCs w:val="28"/>
        </w:rPr>
        <w:t>экономич</w:t>
      </w:r>
      <w:proofErr w:type="spellEnd"/>
      <w:r w:rsidRPr="001D6A74">
        <w:rPr>
          <w:rFonts w:ascii="Times New Roman" w:hAnsi="Times New Roman" w:cs="Times New Roman"/>
          <w:sz w:val="28"/>
          <w:szCs w:val="28"/>
        </w:rPr>
        <w:t xml:space="preserve">. вузов и факультетов / Р.М. Нуреев. - Москва: Норма, 2014, 2015. - 640 с.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непосредственный. - То же. - 2022. - ЭБС ZNANIUM.com. - URL: https://znanium.com/catalog/product/1856891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r>
        <w:rPr>
          <w:rFonts w:ascii="Times New Roman" w:hAnsi="Times New Roman" w:cs="Times New Roman"/>
          <w:sz w:val="28"/>
          <w:szCs w:val="28"/>
        </w:rPr>
        <w:t>.</w:t>
      </w:r>
    </w:p>
    <w:p w14:paraId="71884B3E"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proofErr w:type="spellStart"/>
      <w:r w:rsidRPr="001D6A74">
        <w:rPr>
          <w:rFonts w:ascii="Times New Roman" w:hAnsi="Times New Roman" w:cs="Times New Roman"/>
          <w:sz w:val="28"/>
          <w:szCs w:val="28"/>
        </w:rPr>
        <w:t>Рифкин</w:t>
      </w:r>
      <w:proofErr w:type="spellEnd"/>
      <w:r w:rsidRPr="001D6A74">
        <w:rPr>
          <w:rFonts w:ascii="Times New Roman" w:hAnsi="Times New Roman" w:cs="Times New Roman"/>
          <w:sz w:val="28"/>
          <w:szCs w:val="28"/>
        </w:rPr>
        <w:t xml:space="preserve">, Д. Третья промышленная революция: Как горизонтальные взаимодействия меняют энергетику, экономику и мир в целом / Д. </w:t>
      </w:r>
      <w:proofErr w:type="spellStart"/>
      <w:r w:rsidRPr="001D6A74">
        <w:rPr>
          <w:rFonts w:ascii="Times New Roman" w:hAnsi="Times New Roman" w:cs="Times New Roman"/>
          <w:sz w:val="28"/>
          <w:szCs w:val="28"/>
        </w:rPr>
        <w:t>Рифкин</w:t>
      </w:r>
      <w:proofErr w:type="spellEnd"/>
      <w:r w:rsidRPr="001D6A74">
        <w:rPr>
          <w:rFonts w:ascii="Times New Roman" w:hAnsi="Times New Roman" w:cs="Times New Roman"/>
          <w:sz w:val="28"/>
          <w:szCs w:val="28"/>
        </w:rPr>
        <w:t xml:space="preserve">. - 2-е изд.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Альпина нон-фикшн, 2017. - 410 с. - ЭБС </w:t>
      </w:r>
      <w:proofErr w:type="spellStart"/>
      <w:r w:rsidRPr="001D6A74">
        <w:rPr>
          <w:rFonts w:ascii="Times New Roman" w:hAnsi="Times New Roman" w:cs="Times New Roman"/>
          <w:sz w:val="28"/>
          <w:szCs w:val="28"/>
        </w:rPr>
        <w:t>Alpina</w:t>
      </w:r>
      <w:proofErr w:type="spellEnd"/>
      <w:r w:rsidRPr="001D6A74">
        <w:rPr>
          <w:rFonts w:ascii="Times New Roman" w:hAnsi="Times New Roman" w:cs="Times New Roman"/>
          <w:sz w:val="28"/>
          <w:szCs w:val="28"/>
        </w:rPr>
        <w:t xml:space="preserve"> </w:t>
      </w:r>
      <w:proofErr w:type="spellStart"/>
      <w:r w:rsidRPr="001D6A74">
        <w:rPr>
          <w:rFonts w:ascii="Times New Roman" w:hAnsi="Times New Roman" w:cs="Times New Roman"/>
          <w:sz w:val="28"/>
          <w:szCs w:val="28"/>
        </w:rPr>
        <w:t>Digital</w:t>
      </w:r>
      <w:proofErr w:type="spellEnd"/>
      <w:r w:rsidRPr="001D6A74">
        <w:rPr>
          <w:rFonts w:ascii="Times New Roman" w:hAnsi="Times New Roman" w:cs="Times New Roman"/>
          <w:sz w:val="28"/>
          <w:szCs w:val="28"/>
        </w:rPr>
        <w:t xml:space="preserve">. - URL: https://finunivers.alpinadigital.ru/book/1284 (дата обращения: 26.02.2020).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 </w:t>
      </w:r>
    </w:p>
    <w:p w14:paraId="14BB6FBB"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proofErr w:type="spellStart"/>
      <w:r w:rsidRPr="001D6A74">
        <w:rPr>
          <w:rFonts w:ascii="Times New Roman" w:hAnsi="Times New Roman" w:cs="Times New Roman"/>
          <w:sz w:val="28"/>
          <w:szCs w:val="28"/>
        </w:rPr>
        <w:t>Шумпетер</w:t>
      </w:r>
      <w:proofErr w:type="spellEnd"/>
      <w:r w:rsidRPr="001D6A74">
        <w:rPr>
          <w:rFonts w:ascii="Times New Roman" w:hAnsi="Times New Roman" w:cs="Times New Roman"/>
          <w:sz w:val="28"/>
          <w:szCs w:val="28"/>
        </w:rPr>
        <w:t xml:space="preserve">, Й. А. Теория экономического развития / Й. А. </w:t>
      </w:r>
      <w:proofErr w:type="spellStart"/>
      <w:r w:rsidRPr="001D6A74">
        <w:rPr>
          <w:rFonts w:ascii="Times New Roman" w:hAnsi="Times New Roman" w:cs="Times New Roman"/>
          <w:sz w:val="28"/>
          <w:szCs w:val="28"/>
        </w:rPr>
        <w:t>Шумпетер</w:t>
      </w:r>
      <w:proofErr w:type="spellEnd"/>
      <w:r w:rsidRPr="001D6A74">
        <w:rPr>
          <w:rFonts w:ascii="Times New Roman" w:hAnsi="Times New Roman" w:cs="Times New Roman"/>
          <w:sz w:val="28"/>
          <w:szCs w:val="28"/>
        </w:rPr>
        <w:t xml:space="preserve">.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w:t>
      </w:r>
      <w:proofErr w:type="spellStart"/>
      <w:r w:rsidRPr="001D6A74">
        <w:rPr>
          <w:rFonts w:ascii="Times New Roman" w:hAnsi="Times New Roman" w:cs="Times New Roman"/>
          <w:sz w:val="28"/>
          <w:szCs w:val="28"/>
        </w:rPr>
        <w:t>Директ</w:t>
      </w:r>
      <w:proofErr w:type="spellEnd"/>
      <w:r w:rsidRPr="001D6A74">
        <w:rPr>
          <w:rFonts w:ascii="Times New Roman" w:hAnsi="Times New Roman" w:cs="Times New Roman"/>
          <w:sz w:val="28"/>
          <w:szCs w:val="28"/>
        </w:rPr>
        <w:t xml:space="preserve">-Медиа, 2007. – 400 с. – ЭБС Университетская библиотека </w:t>
      </w:r>
      <w:proofErr w:type="spellStart"/>
      <w:r w:rsidRPr="001D6A74">
        <w:rPr>
          <w:rFonts w:ascii="Times New Roman" w:hAnsi="Times New Roman" w:cs="Times New Roman"/>
          <w:sz w:val="28"/>
          <w:szCs w:val="28"/>
        </w:rPr>
        <w:t>online</w:t>
      </w:r>
      <w:proofErr w:type="spellEnd"/>
      <w:r w:rsidRPr="001D6A74">
        <w:rPr>
          <w:rFonts w:ascii="Times New Roman" w:hAnsi="Times New Roman" w:cs="Times New Roman"/>
          <w:sz w:val="28"/>
          <w:szCs w:val="28"/>
        </w:rPr>
        <w:t xml:space="preserve">. – URL: https://biblioclub.ru/index.php?page=book&amp;id=26860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75BA031E"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Экономика развития: практикум / Р.М. Нуреев, М. А. </w:t>
      </w:r>
      <w:proofErr w:type="spellStart"/>
      <w:r w:rsidRPr="001D6A74">
        <w:rPr>
          <w:rFonts w:ascii="Times New Roman" w:hAnsi="Times New Roman" w:cs="Times New Roman"/>
          <w:sz w:val="28"/>
          <w:szCs w:val="28"/>
        </w:rPr>
        <w:t>Алленых</w:t>
      </w:r>
      <w:proofErr w:type="spellEnd"/>
      <w:r w:rsidRPr="001D6A74">
        <w:rPr>
          <w:rFonts w:ascii="Times New Roman" w:hAnsi="Times New Roman" w:cs="Times New Roman"/>
          <w:sz w:val="28"/>
          <w:szCs w:val="28"/>
        </w:rPr>
        <w:t>, П. В. Арефьев [и др.</w:t>
      </w:r>
      <w:proofErr w:type="gramStart"/>
      <w:r w:rsidRPr="001D6A74">
        <w:rPr>
          <w:rFonts w:ascii="Times New Roman" w:hAnsi="Times New Roman" w:cs="Times New Roman"/>
          <w:sz w:val="28"/>
          <w:szCs w:val="28"/>
        </w:rPr>
        <w:t>]  ;</w:t>
      </w:r>
      <w:proofErr w:type="gramEnd"/>
      <w:r w:rsidRPr="001D6A74">
        <w:rPr>
          <w:rFonts w:ascii="Times New Roman" w:hAnsi="Times New Roman" w:cs="Times New Roman"/>
          <w:sz w:val="28"/>
          <w:szCs w:val="28"/>
        </w:rPr>
        <w:t xml:space="preserve">  под ред. Р.М. Нуреева ; </w:t>
      </w:r>
      <w:proofErr w:type="spellStart"/>
      <w:r w:rsidRPr="001D6A74">
        <w:rPr>
          <w:rFonts w:ascii="Times New Roman" w:hAnsi="Times New Roman" w:cs="Times New Roman"/>
          <w:sz w:val="28"/>
          <w:szCs w:val="28"/>
        </w:rPr>
        <w:t>Финуниверситет</w:t>
      </w:r>
      <w:proofErr w:type="spellEnd"/>
      <w:r w:rsidRPr="001D6A74">
        <w:rPr>
          <w:rFonts w:ascii="Times New Roman" w:hAnsi="Times New Roman" w:cs="Times New Roman"/>
          <w:sz w:val="28"/>
          <w:szCs w:val="28"/>
        </w:rPr>
        <w:t xml:space="preserve">, Департамент экономической теории. - Москва: Норма, 2017. - 512 с.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непосредственный. - То же. - 2021. - ЭБС ZNANIUM.com. - https://znanium.com/catalog/product/1233217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 </w:t>
      </w:r>
    </w:p>
    <w:p w14:paraId="7C1679D9"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Экономическая теория: учебник и практикум для академического </w:t>
      </w:r>
      <w:proofErr w:type="spellStart"/>
      <w:r w:rsidRPr="001D6A74">
        <w:rPr>
          <w:rFonts w:ascii="Times New Roman" w:hAnsi="Times New Roman" w:cs="Times New Roman"/>
          <w:sz w:val="28"/>
          <w:szCs w:val="28"/>
        </w:rPr>
        <w:t>бакалавриата</w:t>
      </w:r>
      <w:proofErr w:type="spellEnd"/>
      <w:r w:rsidRPr="001D6A74">
        <w:rPr>
          <w:rFonts w:ascii="Times New Roman" w:hAnsi="Times New Roman" w:cs="Times New Roman"/>
          <w:sz w:val="28"/>
          <w:szCs w:val="28"/>
        </w:rPr>
        <w:t xml:space="preserve"> / М.А. </w:t>
      </w:r>
      <w:proofErr w:type="spellStart"/>
      <w:r w:rsidRPr="001D6A74">
        <w:rPr>
          <w:rFonts w:ascii="Times New Roman" w:hAnsi="Times New Roman" w:cs="Times New Roman"/>
          <w:sz w:val="28"/>
          <w:szCs w:val="28"/>
        </w:rPr>
        <w:t>Алленых</w:t>
      </w:r>
      <w:proofErr w:type="spellEnd"/>
      <w:r w:rsidRPr="001D6A74">
        <w:rPr>
          <w:rFonts w:ascii="Times New Roman" w:hAnsi="Times New Roman" w:cs="Times New Roman"/>
          <w:sz w:val="28"/>
          <w:szCs w:val="28"/>
        </w:rPr>
        <w:t xml:space="preserve">, В.В. Андреева, К.Н. Андрианов [и др.]; </w:t>
      </w:r>
      <w:proofErr w:type="spellStart"/>
      <w:proofErr w:type="gramStart"/>
      <w:r w:rsidRPr="001D6A74">
        <w:rPr>
          <w:rFonts w:ascii="Times New Roman" w:hAnsi="Times New Roman" w:cs="Times New Roman"/>
          <w:sz w:val="28"/>
          <w:szCs w:val="28"/>
        </w:rPr>
        <w:t>Финуниверситет</w:t>
      </w:r>
      <w:proofErr w:type="spellEnd"/>
      <w:r w:rsidRPr="001D6A74">
        <w:rPr>
          <w:rFonts w:ascii="Times New Roman" w:hAnsi="Times New Roman" w:cs="Times New Roman"/>
          <w:sz w:val="28"/>
          <w:szCs w:val="28"/>
        </w:rPr>
        <w:t xml:space="preserve"> ;</w:t>
      </w:r>
      <w:proofErr w:type="gramEnd"/>
      <w:r w:rsidRPr="001D6A74">
        <w:rPr>
          <w:rFonts w:ascii="Times New Roman" w:hAnsi="Times New Roman" w:cs="Times New Roman"/>
          <w:sz w:val="28"/>
          <w:szCs w:val="28"/>
        </w:rPr>
        <w:t xml:space="preserve"> под ред. С.А. Толкачева - Москва: </w:t>
      </w:r>
      <w:proofErr w:type="spellStart"/>
      <w:r w:rsidRPr="001D6A74">
        <w:rPr>
          <w:rFonts w:ascii="Times New Roman" w:hAnsi="Times New Roman" w:cs="Times New Roman"/>
          <w:sz w:val="28"/>
          <w:szCs w:val="28"/>
        </w:rPr>
        <w:t>Юрайт</w:t>
      </w:r>
      <w:proofErr w:type="spellEnd"/>
      <w:r w:rsidRPr="001D6A74">
        <w:rPr>
          <w:rFonts w:ascii="Times New Roman" w:hAnsi="Times New Roman" w:cs="Times New Roman"/>
          <w:sz w:val="28"/>
          <w:szCs w:val="28"/>
        </w:rPr>
        <w:t xml:space="preserve">, 2019. - 411 с. - Бакалавр. Академический курс.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непосредственный. - То же. – 2022. - Образовательная платформа </w:t>
      </w:r>
      <w:proofErr w:type="spellStart"/>
      <w:r w:rsidRPr="001D6A74">
        <w:rPr>
          <w:rFonts w:ascii="Times New Roman" w:hAnsi="Times New Roman" w:cs="Times New Roman"/>
          <w:sz w:val="28"/>
          <w:szCs w:val="28"/>
        </w:rPr>
        <w:t>Юрайт</w:t>
      </w:r>
      <w:proofErr w:type="spellEnd"/>
      <w:r w:rsidRPr="001D6A74">
        <w:rPr>
          <w:rFonts w:ascii="Times New Roman" w:hAnsi="Times New Roman" w:cs="Times New Roman"/>
          <w:sz w:val="28"/>
          <w:szCs w:val="28"/>
        </w:rPr>
        <w:t xml:space="preserve"> [сайт]. - URL: https://urait.ru/bcode/488991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054D8607" w14:textId="77777777" w:rsidR="00D95B8C" w:rsidRDefault="00D95B8C" w:rsidP="00D95B8C">
      <w:pPr>
        <w:spacing w:line="240" w:lineRule="auto"/>
        <w:jc w:val="center"/>
        <w:rPr>
          <w:rFonts w:ascii="Times New Roman" w:hAnsi="Times New Roman" w:cs="Times New Roman"/>
          <w:b/>
          <w:sz w:val="28"/>
          <w:szCs w:val="28"/>
        </w:rPr>
      </w:pPr>
    </w:p>
    <w:p w14:paraId="0A1B6854" w14:textId="77777777" w:rsidR="00D95B8C" w:rsidRPr="00E9572C" w:rsidRDefault="00D95B8C" w:rsidP="00D95B8C">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587E1151" w14:textId="77777777" w:rsidR="00D95B8C" w:rsidRPr="00E9572C" w:rsidRDefault="00D95B8C" w:rsidP="00D95B8C">
      <w:pPr>
        <w:spacing w:line="240" w:lineRule="auto"/>
        <w:rPr>
          <w:rFonts w:ascii="Times New Roman" w:hAnsi="Times New Roman" w:cs="Times New Roman"/>
          <w:b/>
          <w:sz w:val="28"/>
          <w:szCs w:val="28"/>
        </w:rPr>
      </w:pPr>
      <w:r w:rsidRPr="00E9572C">
        <w:rPr>
          <w:rFonts w:ascii="Times New Roman" w:hAnsi="Times New Roman" w:cs="Times New Roman"/>
          <w:b/>
          <w:sz w:val="28"/>
          <w:szCs w:val="28"/>
        </w:rPr>
        <w:lastRenderedPageBreak/>
        <w:t>9.1. Интернет-ресурсы</w:t>
      </w:r>
    </w:p>
    <w:p w14:paraId="776B301B" w14:textId="77777777" w:rsidR="00D95B8C" w:rsidRPr="00C20BAB" w:rsidRDefault="00D95B8C" w:rsidP="00D95B8C">
      <w:pPr>
        <w:pStyle w:val="a4"/>
        <w:numPr>
          <w:ilvl w:val="0"/>
          <w:numId w:val="15"/>
        </w:numPr>
        <w:spacing w:line="240" w:lineRule="auto"/>
        <w:rPr>
          <w:rFonts w:ascii="Times New Roman" w:hAnsi="Times New Roman" w:cs="Times New Roman"/>
          <w:sz w:val="28"/>
          <w:szCs w:val="28"/>
        </w:rPr>
      </w:pPr>
      <w:proofErr w:type="spellStart"/>
      <w:r w:rsidRPr="00E9572C">
        <w:rPr>
          <w:rFonts w:ascii="Times New Roman" w:hAnsi="Times New Roman" w:cs="Times New Roman"/>
          <w:sz w:val="28"/>
          <w:szCs w:val="28"/>
        </w:rPr>
        <w:t>Барлет</w:t>
      </w:r>
      <w:proofErr w:type="spellEnd"/>
      <w:r w:rsidRPr="00C20BAB">
        <w:rPr>
          <w:rFonts w:ascii="Times New Roman" w:hAnsi="Times New Roman" w:cs="Times New Roman"/>
          <w:sz w:val="28"/>
          <w:szCs w:val="28"/>
        </w:rPr>
        <w:t xml:space="preserve">, </w:t>
      </w:r>
      <w:r w:rsidRPr="00E9572C">
        <w:rPr>
          <w:rFonts w:ascii="Times New Roman" w:hAnsi="Times New Roman" w:cs="Times New Roman"/>
          <w:sz w:val="28"/>
          <w:szCs w:val="28"/>
        </w:rPr>
        <w:t>Б</w:t>
      </w:r>
      <w:r w:rsidRPr="00C20BAB">
        <w:rPr>
          <w:rFonts w:ascii="Times New Roman" w:hAnsi="Times New Roman" w:cs="Times New Roman"/>
          <w:sz w:val="28"/>
          <w:szCs w:val="28"/>
        </w:rPr>
        <w:t xml:space="preserve">. </w:t>
      </w:r>
      <w:r w:rsidRPr="00E9572C">
        <w:rPr>
          <w:rFonts w:ascii="Times New Roman" w:hAnsi="Times New Roman" w:cs="Times New Roman"/>
          <w:sz w:val="28"/>
          <w:szCs w:val="28"/>
        </w:rPr>
        <w:t>Об</w:t>
      </w:r>
      <w:r w:rsidRPr="00C20BAB">
        <w:rPr>
          <w:rFonts w:ascii="Times New Roman" w:hAnsi="Times New Roman" w:cs="Times New Roman"/>
          <w:sz w:val="28"/>
          <w:szCs w:val="28"/>
        </w:rPr>
        <w:t xml:space="preserve"> </w:t>
      </w:r>
      <w:r w:rsidRPr="00E9572C">
        <w:rPr>
          <w:rFonts w:ascii="Times New Roman" w:hAnsi="Times New Roman" w:cs="Times New Roman"/>
          <w:sz w:val="28"/>
          <w:szCs w:val="28"/>
        </w:rPr>
        <w:t>истории</w:t>
      </w:r>
      <w:r w:rsidRPr="00C20BAB">
        <w:rPr>
          <w:rFonts w:ascii="Times New Roman" w:hAnsi="Times New Roman" w:cs="Times New Roman"/>
          <w:sz w:val="28"/>
          <w:szCs w:val="28"/>
        </w:rPr>
        <w:t xml:space="preserve"> </w:t>
      </w:r>
      <w:r w:rsidRPr="00E9572C">
        <w:rPr>
          <w:rFonts w:ascii="Times New Roman" w:hAnsi="Times New Roman" w:cs="Times New Roman"/>
          <w:sz w:val="28"/>
          <w:szCs w:val="28"/>
        </w:rPr>
        <w:t>торговли</w:t>
      </w:r>
      <w:r w:rsidRPr="00C20BAB">
        <w:rPr>
          <w:rFonts w:ascii="Times New Roman" w:hAnsi="Times New Roman" w:cs="Times New Roman"/>
          <w:sz w:val="28"/>
          <w:szCs w:val="28"/>
        </w:rPr>
        <w:t>. –</w:t>
      </w:r>
      <w:r>
        <w:rPr>
          <w:rFonts w:ascii="Times New Roman" w:hAnsi="Times New Roman" w:cs="Times New Roman"/>
          <w:sz w:val="28"/>
          <w:szCs w:val="28"/>
        </w:rPr>
        <w:t xml:space="preserve">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r w:rsidRPr="00C20BAB">
        <w:rPr>
          <w:rFonts w:ascii="Times New Roman" w:hAnsi="Times New Roman" w:cs="Times New Roman"/>
          <w:sz w:val="28"/>
          <w:szCs w:val="28"/>
        </w:rPr>
        <w:t xml:space="preserve"> // </w:t>
      </w:r>
      <w:proofErr w:type="spellStart"/>
      <w:r w:rsidRPr="00C20BAB">
        <w:rPr>
          <w:rFonts w:ascii="Times New Roman" w:hAnsi="Times New Roman" w:cs="Times New Roman"/>
          <w:sz w:val="28"/>
          <w:szCs w:val="28"/>
          <w:lang w:val="en-US"/>
        </w:rPr>
        <w:t>InLiberty</w:t>
      </w:r>
      <w:proofErr w:type="spellEnd"/>
      <w:r w:rsidRPr="00C20BAB">
        <w:rPr>
          <w:rFonts w:ascii="Times New Roman" w:hAnsi="Times New Roman" w:cs="Times New Roman"/>
          <w:sz w:val="28"/>
          <w:szCs w:val="28"/>
        </w:rPr>
        <w:t xml:space="preserve"> [</w:t>
      </w:r>
      <w:r>
        <w:rPr>
          <w:rFonts w:ascii="Times New Roman" w:hAnsi="Times New Roman" w:cs="Times New Roman"/>
          <w:sz w:val="28"/>
          <w:szCs w:val="28"/>
        </w:rPr>
        <w:t>сайт</w:t>
      </w:r>
      <w:r w:rsidRPr="00C20BAB">
        <w:rPr>
          <w:rFonts w:ascii="Times New Roman" w:hAnsi="Times New Roman" w:cs="Times New Roman"/>
          <w:sz w:val="28"/>
          <w:szCs w:val="28"/>
        </w:rPr>
        <w:t xml:space="preserve">]. - </w:t>
      </w:r>
      <w:r w:rsidRPr="00C20BAB">
        <w:rPr>
          <w:rFonts w:ascii="Times New Roman" w:hAnsi="Times New Roman" w:cs="Times New Roman"/>
          <w:sz w:val="28"/>
          <w:szCs w:val="28"/>
          <w:lang w:val="en-US"/>
        </w:rPr>
        <w:t>URL</w:t>
      </w:r>
      <w:r w:rsidRPr="00C20BAB">
        <w:rPr>
          <w:rFonts w:ascii="Times New Roman" w:hAnsi="Times New Roman" w:cs="Times New Roman"/>
          <w:sz w:val="28"/>
          <w:szCs w:val="28"/>
        </w:rPr>
        <w:t xml:space="preserve">: </w:t>
      </w:r>
      <w:r w:rsidRPr="00C20BAB">
        <w:rPr>
          <w:rFonts w:ascii="Times New Roman" w:hAnsi="Times New Roman" w:cs="Times New Roman"/>
          <w:sz w:val="28"/>
          <w:szCs w:val="28"/>
          <w:lang w:val="en-US"/>
        </w:rPr>
        <w:t>http</w:t>
      </w:r>
      <w:r w:rsidRPr="00C20BAB">
        <w:rPr>
          <w:rFonts w:ascii="Times New Roman" w:hAnsi="Times New Roman" w:cs="Times New Roman"/>
          <w:sz w:val="28"/>
          <w:szCs w:val="28"/>
        </w:rPr>
        <w:t>://</w:t>
      </w:r>
      <w:r w:rsidRPr="00C20BAB">
        <w:rPr>
          <w:rFonts w:ascii="Times New Roman" w:hAnsi="Times New Roman" w:cs="Times New Roman"/>
          <w:sz w:val="28"/>
          <w:szCs w:val="28"/>
          <w:lang w:val="en-US"/>
        </w:rPr>
        <w:t>old</w:t>
      </w:r>
      <w:r w:rsidRPr="00C20BAB">
        <w:rPr>
          <w:rFonts w:ascii="Times New Roman" w:hAnsi="Times New Roman" w:cs="Times New Roman"/>
          <w:sz w:val="28"/>
          <w:szCs w:val="28"/>
        </w:rPr>
        <w:t>.</w:t>
      </w:r>
      <w:proofErr w:type="spellStart"/>
      <w:r w:rsidRPr="00C20BAB">
        <w:rPr>
          <w:rFonts w:ascii="Times New Roman" w:hAnsi="Times New Roman" w:cs="Times New Roman"/>
          <w:sz w:val="28"/>
          <w:szCs w:val="28"/>
          <w:lang w:val="en-US"/>
        </w:rPr>
        <w:t>inliberty</w:t>
      </w:r>
      <w:proofErr w:type="spellEnd"/>
      <w:r w:rsidRPr="00C20BAB">
        <w:rPr>
          <w:rFonts w:ascii="Times New Roman" w:hAnsi="Times New Roman" w:cs="Times New Roman"/>
          <w:sz w:val="28"/>
          <w:szCs w:val="28"/>
        </w:rPr>
        <w:t>.</w:t>
      </w:r>
      <w:proofErr w:type="spellStart"/>
      <w:r w:rsidRPr="00C20BAB">
        <w:rPr>
          <w:rFonts w:ascii="Times New Roman" w:hAnsi="Times New Roman" w:cs="Times New Roman"/>
          <w:sz w:val="28"/>
          <w:szCs w:val="28"/>
          <w:lang w:val="en-US"/>
        </w:rPr>
        <w:t>ru</w:t>
      </w:r>
      <w:proofErr w:type="spellEnd"/>
      <w:r w:rsidRPr="00C20BAB">
        <w:rPr>
          <w:rFonts w:ascii="Times New Roman" w:hAnsi="Times New Roman" w:cs="Times New Roman"/>
          <w:sz w:val="28"/>
          <w:szCs w:val="28"/>
        </w:rPr>
        <w:t>/</w:t>
      </w:r>
      <w:r w:rsidRPr="00C20BAB">
        <w:rPr>
          <w:rFonts w:ascii="Times New Roman" w:hAnsi="Times New Roman" w:cs="Times New Roman"/>
          <w:sz w:val="28"/>
          <w:szCs w:val="28"/>
          <w:lang w:val="en-US"/>
        </w:rPr>
        <w:t>library</w:t>
      </w:r>
      <w:r w:rsidRPr="00C20BAB">
        <w:rPr>
          <w:rFonts w:ascii="Times New Roman" w:hAnsi="Times New Roman" w:cs="Times New Roman"/>
          <w:sz w:val="28"/>
          <w:szCs w:val="28"/>
        </w:rPr>
        <w:t>/235-</w:t>
      </w:r>
      <w:proofErr w:type="spellStart"/>
      <w:r w:rsidRPr="00C20BAB">
        <w:rPr>
          <w:rFonts w:ascii="Times New Roman" w:hAnsi="Times New Roman" w:cs="Times New Roman"/>
          <w:sz w:val="28"/>
          <w:szCs w:val="28"/>
          <w:lang w:val="en-US"/>
        </w:rPr>
        <w:t>ob</w:t>
      </w:r>
      <w:proofErr w:type="spellEnd"/>
      <w:r w:rsidRPr="00C20BAB">
        <w:rPr>
          <w:rFonts w:ascii="Times New Roman" w:hAnsi="Times New Roman" w:cs="Times New Roman"/>
          <w:sz w:val="28"/>
          <w:szCs w:val="28"/>
        </w:rPr>
        <w:t>-</w:t>
      </w:r>
      <w:proofErr w:type="spellStart"/>
      <w:r w:rsidRPr="00C20BAB">
        <w:rPr>
          <w:rFonts w:ascii="Times New Roman" w:hAnsi="Times New Roman" w:cs="Times New Roman"/>
          <w:sz w:val="28"/>
          <w:szCs w:val="28"/>
          <w:lang w:val="en-US"/>
        </w:rPr>
        <w:t>istorii</w:t>
      </w:r>
      <w:proofErr w:type="spellEnd"/>
      <w:r w:rsidRPr="00C20BAB">
        <w:rPr>
          <w:rFonts w:ascii="Times New Roman" w:hAnsi="Times New Roman" w:cs="Times New Roman"/>
          <w:sz w:val="28"/>
          <w:szCs w:val="28"/>
        </w:rPr>
        <w:t>-</w:t>
      </w:r>
      <w:proofErr w:type="spellStart"/>
      <w:r w:rsidRPr="00C20BAB">
        <w:rPr>
          <w:rFonts w:ascii="Times New Roman" w:hAnsi="Times New Roman" w:cs="Times New Roman"/>
          <w:sz w:val="28"/>
          <w:szCs w:val="28"/>
          <w:lang w:val="en-US"/>
        </w:rPr>
        <w:t>torgovli</w:t>
      </w:r>
      <w:proofErr w:type="spellEnd"/>
      <w:r w:rsidRPr="00C20BAB">
        <w:rPr>
          <w:rFonts w:ascii="Times New Roman" w:hAnsi="Times New Roman" w:cs="Times New Roman"/>
          <w:sz w:val="28"/>
          <w:szCs w:val="28"/>
        </w:rPr>
        <w:t xml:space="preserve"> (</w:t>
      </w:r>
      <w:r w:rsidRPr="00E9572C">
        <w:rPr>
          <w:rFonts w:ascii="Times New Roman" w:hAnsi="Times New Roman" w:cs="Times New Roman"/>
          <w:sz w:val="28"/>
          <w:szCs w:val="28"/>
        </w:rPr>
        <w:t>дата</w:t>
      </w:r>
      <w:r w:rsidRPr="00C20BAB">
        <w:rPr>
          <w:rFonts w:ascii="Times New Roman" w:hAnsi="Times New Roman" w:cs="Times New Roman"/>
          <w:sz w:val="28"/>
          <w:szCs w:val="28"/>
        </w:rPr>
        <w:t xml:space="preserve"> </w:t>
      </w:r>
      <w:r w:rsidRPr="00E9572C">
        <w:rPr>
          <w:rFonts w:ascii="Times New Roman" w:hAnsi="Times New Roman" w:cs="Times New Roman"/>
          <w:sz w:val="28"/>
          <w:szCs w:val="28"/>
        </w:rPr>
        <w:t>обращения</w:t>
      </w:r>
      <w:r w:rsidRPr="00C20BAB">
        <w:rPr>
          <w:rFonts w:ascii="Times New Roman" w:hAnsi="Times New Roman" w:cs="Times New Roman"/>
          <w:sz w:val="28"/>
          <w:szCs w:val="28"/>
        </w:rPr>
        <w:t>: 01.11.2022)</w:t>
      </w:r>
    </w:p>
    <w:p w14:paraId="66217A49" w14:textId="77777777" w:rsidR="00D95B8C" w:rsidRPr="00240B3D" w:rsidRDefault="00D95B8C" w:rsidP="00D95B8C">
      <w:pPr>
        <w:pStyle w:val="a4"/>
        <w:numPr>
          <w:ilvl w:val="0"/>
          <w:numId w:val="15"/>
        </w:numPr>
        <w:rPr>
          <w:rStyle w:val="a9"/>
          <w:rFonts w:ascii="Times New Roman" w:hAnsi="Times New Roman" w:cs="Times New Roman"/>
          <w:sz w:val="28"/>
          <w:szCs w:val="28"/>
          <w:lang w:val="en-US"/>
        </w:rPr>
      </w:pPr>
      <w:r w:rsidRPr="00240B3D">
        <w:rPr>
          <w:rStyle w:val="a9"/>
          <w:rFonts w:ascii="Times New Roman" w:hAnsi="Times New Roman" w:cs="Times New Roman"/>
          <w:sz w:val="28"/>
          <w:szCs w:val="28"/>
          <w:lang w:val="en-US"/>
        </w:rPr>
        <w:t xml:space="preserve">Maddison A. Historical statistics on world population, GDP and per capita GDP, 1-2008 AD. 2008.  – </w:t>
      </w:r>
      <w:proofErr w:type="gramStart"/>
      <w:r w:rsidRPr="00240B3D">
        <w:rPr>
          <w:rStyle w:val="a9"/>
          <w:rFonts w:ascii="Times New Roman" w:hAnsi="Times New Roman" w:cs="Times New Roman"/>
          <w:sz w:val="28"/>
          <w:szCs w:val="28"/>
          <w:lang w:val="en-US"/>
        </w:rPr>
        <w:t>Text :</w:t>
      </w:r>
      <w:proofErr w:type="gramEnd"/>
      <w:r w:rsidRPr="00240B3D">
        <w:rPr>
          <w:rStyle w:val="a9"/>
          <w:rFonts w:ascii="Times New Roman" w:hAnsi="Times New Roman" w:cs="Times New Roman"/>
          <w:sz w:val="28"/>
          <w:szCs w:val="28"/>
          <w:lang w:val="en-US"/>
        </w:rPr>
        <w:t xml:space="preserve"> electronic. - URL: http://www.ggdc.net/maddison/Historical_ Statistics/horizontal-file_02-2010.xls.</w:t>
      </w:r>
      <w:r w:rsidRPr="00240B3D">
        <w:rPr>
          <w:lang w:val="en-US"/>
        </w:rPr>
        <w:t xml:space="preserve"> </w:t>
      </w:r>
      <w:r w:rsidRPr="00240B3D">
        <w:rPr>
          <w:rStyle w:val="a9"/>
          <w:rFonts w:ascii="Times New Roman" w:hAnsi="Times New Roman" w:cs="Times New Roman"/>
          <w:sz w:val="28"/>
          <w:szCs w:val="28"/>
          <w:lang w:val="en-US"/>
        </w:rPr>
        <w:t>(date of access: 01.11.2022)</w:t>
      </w:r>
    </w:p>
    <w:p w14:paraId="2D5D33BD" w14:textId="77777777" w:rsidR="00D95B8C" w:rsidRPr="00240B3D" w:rsidRDefault="00D95B8C" w:rsidP="00D95B8C">
      <w:pPr>
        <w:pStyle w:val="a4"/>
        <w:numPr>
          <w:ilvl w:val="0"/>
          <w:numId w:val="15"/>
        </w:numPr>
        <w:spacing w:line="240" w:lineRule="auto"/>
        <w:rPr>
          <w:rStyle w:val="a9"/>
          <w:rFonts w:ascii="Times New Roman" w:hAnsi="Times New Roman" w:cs="Times New Roman"/>
          <w:sz w:val="28"/>
          <w:szCs w:val="28"/>
        </w:rPr>
      </w:pPr>
      <w:r w:rsidRPr="00E9572C">
        <w:rPr>
          <w:rFonts w:ascii="Times New Roman" w:hAnsi="Times New Roman" w:cs="Times New Roman"/>
          <w:sz w:val="28"/>
          <w:szCs w:val="28"/>
        </w:rPr>
        <w:t>КРУГЛЫЙ СТОЛ "Мировая экономика в период больших потрясений" в рамках 4 Россий</w:t>
      </w:r>
      <w:r>
        <w:rPr>
          <w:rFonts w:ascii="Times New Roman" w:hAnsi="Times New Roman" w:cs="Times New Roman"/>
          <w:sz w:val="28"/>
          <w:szCs w:val="28"/>
        </w:rPr>
        <w:t xml:space="preserve">ского экономического </w:t>
      </w:r>
      <w:proofErr w:type="gramStart"/>
      <w:r>
        <w:rPr>
          <w:rFonts w:ascii="Times New Roman" w:hAnsi="Times New Roman" w:cs="Times New Roman"/>
          <w:sz w:val="28"/>
          <w:szCs w:val="28"/>
        </w:rPr>
        <w:t>конгресса :</w:t>
      </w:r>
      <w:proofErr w:type="gramEnd"/>
      <w:r>
        <w:rPr>
          <w:rFonts w:ascii="Times New Roman" w:hAnsi="Times New Roman" w:cs="Times New Roman"/>
          <w:sz w:val="28"/>
          <w:szCs w:val="28"/>
        </w:rPr>
        <w:t xml:space="preserve"> </w:t>
      </w:r>
      <w:r w:rsidRPr="00E9572C">
        <w:rPr>
          <w:rFonts w:ascii="Times New Roman" w:hAnsi="Times New Roman" w:cs="Times New Roman"/>
          <w:sz w:val="28"/>
          <w:szCs w:val="28"/>
        </w:rPr>
        <w:t>конфер</w:t>
      </w:r>
      <w:r>
        <w:rPr>
          <w:rFonts w:ascii="Times New Roman" w:hAnsi="Times New Roman" w:cs="Times New Roman"/>
          <w:sz w:val="28"/>
          <w:szCs w:val="28"/>
        </w:rPr>
        <w:t>енция "Международная экономика" (</w:t>
      </w:r>
      <w:r w:rsidRPr="00E9572C">
        <w:rPr>
          <w:rFonts w:ascii="Times New Roman" w:hAnsi="Times New Roman" w:cs="Times New Roman"/>
          <w:sz w:val="28"/>
          <w:szCs w:val="28"/>
        </w:rPr>
        <w:t>23 декабря 2020 года</w:t>
      </w:r>
      <w:r>
        <w:rPr>
          <w:rFonts w:ascii="Times New Roman" w:hAnsi="Times New Roman" w:cs="Times New Roman"/>
          <w:sz w:val="28"/>
          <w:szCs w:val="28"/>
        </w:rPr>
        <w:t>)</w:t>
      </w:r>
      <w:r w:rsidRPr="00240B3D">
        <w:rPr>
          <w:rFonts w:ascii="Times New Roman" w:hAnsi="Times New Roman" w:cs="Times New Roman"/>
          <w:sz w:val="28"/>
          <w:szCs w:val="28"/>
        </w:rPr>
        <w:t>.</w:t>
      </w:r>
      <w:r w:rsidRPr="00E9572C">
        <w:rPr>
          <w:rFonts w:ascii="Times New Roman" w:hAnsi="Times New Roman" w:cs="Times New Roman"/>
          <w:sz w:val="28"/>
          <w:szCs w:val="28"/>
        </w:rPr>
        <w:t xml:space="preserve"> </w:t>
      </w:r>
      <w:r w:rsidRPr="00240B3D">
        <w:rPr>
          <w:rFonts w:ascii="Times New Roman" w:hAnsi="Times New Roman" w:cs="Times New Roman"/>
          <w:sz w:val="28"/>
          <w:szCs w:val="28"/>
        </w:rPr>
        <w:t xml:space="preserve">- </w:t>
      </w:r>
      <w:proofErr w:type="gramStart"/>
      <w:r w:rsidRPr="00240B3D">
        <w:rPr>
          <w:rFonts w:ascii="Times New Roman" w:hAnsi="Times New Roman" w:cs="Times New Roman"/>
          <w:sz w:val="28"/>
          <w:szCs w:val="28"/>
        </w:rPr>
        <w:t>Текст :</w:t>
      </w:r>
      <w:proofErr w:type="gramEnd"/>
      <w:r w:rsidRPr="00240B3D">
        <w:rPr>
          <w:rFonts w:ascii="Times New Roman" w:hAnsi="Times New Roman" w:cs="Times New Roman"/>
          <w:sz w:val="28"/>
          <w:szCs w:val="28"/>
        </w:rPr>
        <w:t xml:space="preserve"> электронный</w:t>
      </w:r>
      <w:r>
        <w:rPr>
          <w:rFonts w:ascii="Times New Roman" w:hAnsi="Times New Roman" w:cs="Times New Roman"/>
          <w:sz w:val="28"/>
          <w:szCs w:val="28"/>
        </w:rPr>
        <w:t>.</w:t>
      </w:r>
      <w:r w:rsidRPr="00240B3D">
        <w:rPr>
          <w:rFonts w:ascii="Times New Roman" w:hAnsi="Times New Roman" w:cs="Times New Roman"/>
          <w:sz w:val="28"/>
          <w:szCs w:val="28"/>
        </w:rPr>
        <w:t xml:space="preserve"> -  URL: </w:t>
      </w:r>
      <w:hyperlink r:id="rId8" w:history="1">
        <w:r w:rsidRPr="00E9572C">
          <w:rPr>
            <w:rStyle w:val="a9"/>
            <w:rFonts w:ascii="Times New Roman" w:hAnsi="Times New Roman" w:cs="Times New Roman"/>
            <w:sz w:val="28"/>
            <w:szCs w:val="28"/>
          </w:rPr>
          <w:t>https://www.youtube.com/watch?v=VsXJbnK8J1E</w:t>
        </w:r>
      </w:hyperlink>
      <w:r w:rsidRPr="00240B3D">
        <w:rPr>
          <w:rStyle w:val="a9"/>
          <w:rFonts w:ascii="Times New Roman" w:hAnsi="Times New Roman" w:cs="Times New Roman"/>
          <w:sz w:val="28"/>
          <w:szCs w:val="28"/>
        </w:rPr>
        <w:t xml:space="preserve"> </w:t>
      </w:r>
      <w:r>
        <w:rPr>
          <w:rStyle w:val="a9"/>
          <w:rFonts w:ascii="Times New Roman" w:hAnsi="Times New Roman" w:cs="Times New Roman"/>
          <w:sz w:val="28"/>
          <w:szCs w:val="28"/>
        </w:rPr>
        <w:t>. – Прямой эфир. – Аудио: видео.</w:t>
      </w:r>
    </w:p>
    <w:p w14:paraId="6B969EBE"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http://www.finansy.ru - материалы по социально-экономическому положению и развитию в России</w:t>
      </w:r>
    </w:p>
    <w:p w14:paraId="0C54CB00"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http://gallery.economicus.ru - Галерея экономистов</w:t>
      </w:r>
    </w:p>
    <w:p w14:paraId="2BFC68BD"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http://www.government.ru – Официальный сайт Правительства Российской Федерации</w:t>
      </w:r>
    </w:p>
    <w:p w14:paraId="0D4AD4CF"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http://www.economy.gov.ru – Официальный сайт министерства экономического развития Российской Федерации</w:t>
      </w:r>
    </w:p>
    <w:p w14:paraId="0AD2BAE1"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https://rosstat.gov.ru/– Официальный сайт Федеральной службы государственной статистики Российской Федерации</w:t>
      </w:r>
    </w:p>
    <w:p w14:paraId="51580D9F"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Электронные ресурсы БИК:</w:t>
      </w:r>
    </w:p>
    <w:p w14:paraId="3A0F7C55"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Электронная библиотека Финансового университета (ЭБ) http://elib.fa.ru/</w:t>
      </w:r>
    </w:p>
    <w:p w14:paraId="7F218E1C"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Электронно-библиотечная система BOOK.RU http://www.book.ru</w:t>
      </w:r>
    </w:p>
    <w:p w14:paraId="4555C215"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Электронно-библиотечная система «Университетская библиотека ОНЛАЙН» http://biblioclub.ru/</w:t>
      </w:r>
    </w:p>
    <w:p w14:paraId="0603677D"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 xml:space="preserve">Электронно-библиотечная система </w:t>
      </w:r>
      <w:proofErr w:type="spellStart"/>
      <w:r w:rsidRPr="00E9572C">
        <w:rPr>
          <w:rFonts w:ascii="Times New Roman" w:hAnsi="Times New Roman" w:cs="Times New Roman"/>
          <w:bCs/>
          <w:i/>
          <w:sz w:val="28"/>
          <w:szCs w:val="28"/>
          <w:lang w:eastAsia="ru-RU"/>
        </w:rPr>
        <w:t>Znanium</w:t>
      </w:r>
      <w:proofErr w:type="spellEnd"/>
      <w:r w:rsidRPr="00E9572C">
        <w:rPr>
          <w:rFonts w:ascii="Times New Roman" w:hAnsi="Times New Roman" w:cs="Times New Roman"/>
          <w:bCs/>
          <w:i/>
          <w:sz w:val="28"/>
          <w:szCs w:val="28"/>
          <w:lang w:eastAsia="ru-RU"/>
        </w:rPr>
        <w:t xml:space="preserve"> http://www.znanium.com</w:t>
      </w:r>
    </w:p>
    <w:p w14:paraId="4BA5E14E"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Электронно-библиотечная система издательства «ЮРАЙТ» https://urait.ru/</w:t>
      </w:r>
    </w:p>
    <w:p w14:paraId="35C13E56"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Электронно-библиотечная система издательства Проспект http://ebs.prospekt.org/books</w:t>
      </w:r>
    </w:p>
    <w:p w14:paraId="51812A47"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Электронно-библиотечная система издательства Лань https://e.lanbook.com/</w:t>
      </w:r>
    </w:p>
    <w:p w14:paraId="633FD91B"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 xml:space="preserve">Деловая онлайн-библиотека </w:t>
      </w:r>
      <w:proofErr w:type="spellStart"/>
      <w:r w:rsidRPr="00E9572C">
        <w:rPr>
          <w:rFonts w:ascii="Times New Roman" w:hAnsi="Times New Roman" w:cs="Times New Roman"/>
          <w:bCs/>
          <w:i/>
          <w:sz w:val="28"/>
          <w:szCs w:val="28"/>
          <w:lang w:eastAsia="ru-RU"/>
        </w:rPr>
        <w:t>Alpina</w:t>
      </w:r>
      <w:proofErr w:type="spellEnd"/>
      <w:r w:rsidRPr="00E9572C">
        <w:rPr>
          <w:rFonts w:ascii="Times New Roman" w:hAnsi="Times New Roman" w:cs="Times New Roman"/>
          <w:bCs/>
          <w:i/>
          <w:sz w:val="28"/>
          <w:szCs w:val="28"/>
          <w:lang w:eastAsia="ru-RU"/>
        </w:rPr>
        <w:t xml:space="preserve"> </w:t>
      </w:r>
      <w:proofErr w:type="spellStart"/>
      <w:r w:rsidRPr="00E9572C">
        <w:rPr>
          <w:rFonts w:ascii="Times New Roman" w:hAnsi="Times New Roman" w:cs="Times New Roman"/>
          <w:bCs/>
          <w:i/>
          <w:sz w:val="28"/>
          <w:szCs w:val="28"/>
          <w:lang w:eastAsia="ru-RU"/>
        </w:rPr>
        <w:t>Digital</w:t>
      </w:r>
      <w:proofErr w:type="spellEnd"/>
      <w:r w:rsidRPr="00E9572C">
        <w:rPr>
          <w:rFonts w:ascii="Times New Roman" w:hAnsi="Times New Roman" w:cs="Times New Roman"/>
          <w:bCs/>
          <w:i/>
          <w:sz w:val="28"/>
          <w:szCs w:val="28"/>
          <w:lang w:eastAsia="ru-RU"/>
        </w:rPr>
        <w:t xml:space="preserve"> http://lib.alpinadigital.ru/</w:t>
      </w:r>
    </w:p>
    <w:p w14:paraId="2378CF8E"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Электронная библиотека Издательского дома «Гребенников» https://grebennikon.ru/</w:t>
      </w:r>
    </w:p>
    <w:p w14:paraId="6CBF3FE4"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lastRenderedPageBreak/>
        <w:t>•</w:t>
      </w:r>
      <w:r w:rsidRPr="00E9572C">
        <w:rPr>
          <w:rFonts w:ascii="Times New Roman" w:hAnsi="Times New Roman" w:cs="Times New Roman"/>
          <w:bCs/>
          <w:i/>
          <w:sz w:val="28"/>
          <w:szCs w:val="28"/>
          <w:lang w:eastAsia="ru-RU"/>
        </w:rPr>
        <w:tab/>
        <w:t xml:space="preserve">Научная электронная библиотека eLibrary.ru http://elibrary.ru  </w:t>
      </w:r>
    </w:p>
    <w:p w14:paraId="00030EB6"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Национальная электронная библиотека http://нэб.рф/</w:t>
      </w:r>
    </w:p>
    <w:p w14:paraId="1057F96B" w14:textId="77777777" w:rsidR="00D95B8C" w:rsidRPr="00E9572C" w:rsidRDefault="00D95B8C" w:rsidP="00D95B8C">
      <w:pPr>
        <w:ind w:left="360"/>
        <w:jc w:val="both"/>
        <w:rPr>
          <w:rFonts w:ascii="Times New Roman" w:hAnsi="Times New Roman" w:cs="Times New Roman"/>
          <w:bCs/>
          <w:i/>
          <w:sz w:val="28"/>
          <w:szCs w:val="28"/>
          <w:lang w:val="en-US"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Электронная библиотека (электронный читальный зал) Президентской библиотеки им. Б</w:t>
      </w:r>
      <w:r w:rsidRPr="00E9572C">
        <w:rPr>
          <w:rFonts w:ascii="Times New Roman" w:hAnsi="Times New Roman" w:cs="Times New Roman"/>
          <w:bCs/>
          <w:i/>
          <w:sz w:val="28"/>
          <w:szCs w:val="28"/>
          <w:lang w:val="en-US" w:eastAsia="ru-RU"/>
        </w:rPr>
        <w:t>.</w:t>
      </w:r>
      <w:r w:rsidRPr="00E9572C">
        <w:rPr>
          <w:rFonts w:ascii="Times New Roman" w:hAnsi="Times New Roman" w:cs="Times New Roman"/>
          <w:bCs/>
          <w:i/>
          <w:sz w:val="28"/>
          <w:szCs w:val="28"/>
          <w:lang w:eastAsia="ru-RU"/>
        </w:rPr>
        <w:t>Н</w:t>
      </w:r>
      <w:r w:rsidRPr="00E9572C">
        <w:rPr>
          <w:rFonts w:ascii="Times New Roman" w:hAnsi="Times New Roman" w:cs="Times New Roman"/>
          <w:bCs/>
          <w:i/>
          <w:sz w:val="28"/>
          <w:szCs w:val="28"/>
          <w:lang w:val="en-US" w:eastAsia="ru-RU"/>
        </w:rPr>
        <w:t xml:space="preserve">. </w:t>
      </w:r>
      <w:r w:rsidRPr="00E9572C">
        <w:rPr>
          <w:rFonts w:ascii="Times New Roman" w:hAnsi="Times New Roman" w:cs="Times New Roman"/>
          <w:bCs/>
          <w:i/>
          <w:sz w:val="28"/>
          <w:szCs w:val="28"/>
          <w:lang w:eastAsia="ru-RU"/>
        </w:rPr>
        <w:t>Ельцина</w:t>
      </w:r>
      <w:r w:rsidRPr="00E9572C">
        <w:rPr>
          <w:rFonts w:ascii="Times New Roman" w:hAnsi="Times New Roman" w:cs="Times New Roman"/>
          <w:bCs/>
          <w:i/>
          <w:sz w:val="28"/>
          <w:szCs w:val="28"/>
          <w:lang w:val="en-US" w:eastAsia="ru-RU"/>
        </w:rPr>
        <w:t xml:space="preserve"> https://www.prlib.ru/</w:t>
      </w:r>
    </w:p>
    <w:p w14:paraId="1A08322D" w14:textId="77777777" w:rsidR="00D95B8C" w:rsidRPr="00E9572C" w:rsidRDefault="00D95B8C" w:rsidP="00D95B8C">
      <w:pPr>
        <w:ind w:left="360"/>
        <w:jc w:val="both"/>
        <w:rPr>
          <w:rFonts w:ascii="Times New Roman" w:hAnsi="Times New Roman" w:cs="Times New Roman"/>
          <w:bCs/>
          <w:i/>
          <w:sz w:val="28"/>
          <w:szCs w:val="28"/>
          <w:lang w:val="en-US" w:eastAsia="ru-RU"/>
        </w:rPr>
      </w:pPr>
      <w:r w:rsidRPr="00E9572C">
        <w:rPr>
          <w:rFonts w:ascii="Times New Roman" w:hAnsi="Times New Roman" w:cs="Times New Roman"/>
          <w:bCs/>
          <w:i/>
          <w:sz w:val="28"/>
          <w:szCs w:val="28"/>
          <w:lang w:val="en-US" w:eastAsia="ru-RU"/>
        </w:rPr>
        <w:t>•</w:t>
      </w:r>
      <w:r w:rsidRPr="00E9572C">
        <w:rPr>
          <w:rFonts w:ascii="Times New Roman" w:hAnsi="Times New Roman" w:cs="Times New Roman"/>
          <w:bCs/>
          <w:i/>
          <w:sz w:val="28"/>
          <w:szCs w:val="28"/>
          <w:lang w:val="en-US" w:eastAsia="ru-RU"/>
        </w:rPr>
        <w:tab/>
        <w:t>Academic Reference http://ar.cnki.net/ACADREF</w:t>
      </w:r>
    </w:p>
    <w:p w14:paraId="4779A168"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 xml:space="preserve">Пакет баз данных компании EBSCO </w:t>
      </w:r>
      <w:proofErr w:type="spellStart"/>
      <w:r w:rsidRPr="00E9572C">
        <w:rPr>
          <w:rFonts w:ascii="Times New Roman" w:hAnsi="Times New Roman" w:cs="Times New Roman"/>
          <w:bCs/>
          <w:i/>
          <w:sz w:val="28"/>
          <w:szCs w:val="28"/>
          <w:lang w:eastAsia="ru-RU"/>
        </w:rPr>
        <w:t>Publishing</w:t>
      </w:r>
      <w:proofErr w:type="spellEnd"/>
      <w:r w:rsidRPr="00E9572C">
        <w:rPr>
          <w:rFonts w:ascii="Times New Roman" w:hAnsi="Times New Roman" w:cs="Times New Roman"/>
          <w:bCs/>
          <w:i/>
          <w:sz w:val="28"/>
          <w:szCs w:val="28"/>
          <w:lang w:eastAsia="ru-RU"/>
        </w:rPr>
        <w:t xml:space="preserve">, крупнейшего </w:t>
      </w:r>
      <w:proofErr w:type="spellStart"/>
      <w:r w:rsidRPr="00E9572C">
        <w:rPr>
          <w:rFonts w:ascii="Times New Roman" w:hAnsi="Times New Roman" w:cs="Times New Roman"/>
          <w:bCs/>
          <w:i/>
          <w:sz w:val="28"/>
          <w:szCs w:val="28"/>
          <w:lang w:eastAsia="ru-RU"/>
        </w:rPr>
        <w:t>агрегатора</w:t>
      </w:r>
      <w:proofErr w:type="spellEnd"/>
      <w:r w:rsidRPr="00E9572C">
        <w:rPr>
          <w:rFonts w:ascii="Times New Roman" w:hAnsi="Times New Roman" w:cs="Times New Roman"/>
          <w:bCs/>
          <w:i/>
          <w:sz w:val="28"/>
          <w:szCs w:val="28"/>
          <w:lang w:eastAsia="ru-RU"/>
        </w:rPr>
        <w:t xml:space="preserve"> научных ресурсов ведущих издательств мира http://search.ebscohost.com</w:t>
      </w:r>
    </w:p>
    <w:p w14:paraId="2031E5B1" w14:textId="77777777" w:rsidR="00D95B8C" w:rsidRPr="001936CC" w:rsidRDefault="00D95B8C" w:rsidP="00D95B8C">
      <w:pPr>
        <w:ind w:left="360"/>
        <w:jc w:val="both"/>
        <w:rPr>
          <w:rFonts w:ascii="Times New Roman" w:hAnsi="Times New Roman" w:cs="Times New Roman"/>
          <w:bCs/>
          <w:i/>
          <w:sz w:val="28"/>
          <w:szCs w:val="28"/>
          <w:lang w:eastAsia="ru-RU"/>
        </w:rPr>
      </w:pPr>
      <w:r w:rsidRPr="001936CC">
        <w:rPr>
          <w:rFonts w:ascii="Times New Roman" w:hAnsi="Times New Roman" w:cs="Times New Roman"/>
          <w:bCs/>
          <w:i/>
          <w:sz w:val="28"/>
          <w:szCs w:val="28"/>
          <w:lang w:eastAsia="ru-RU"/>
        </w:rPr>
        <w:t>•</w:t>
      </w:r>
      <w:r w:rsidRPr="001936CC">
        <w:rPr>
          <w:rFonts w:ascii="Times New Roman" w:hAnsi="Times New Roman" w:cs="Times New Roman"/>
          <w:bCs/>
          <w:i/>
          <w:sz w:val="28"/>
          <w:szCs w:val="28"/>
          <w:lang w:eastAsia="ru-RU"/>
        </w:rPr>
        <w:tab/>
        <w:t xml:space="preserve">Электронная коллекция книг издательства </w:t>
      </w:r>
      <w:proofErr w:type="spellStart"/>
      <w:proofErr w:type="gramStart"/>
      <w:r w:rsidRPr="001936CC">
        <w:rPr>
          <w:rFonts w:ascii="Times New Roman" w:hAnsi="Times New Roman" w:cs="Times New Roman"/>
          <w:bCs/>
          <w:i/>
          <w:sz w:val="28"/>
          <w:szCs w:val="28"/>
          <w:lang w:eastAsia="ru-RU"/>
        </w:rPr>
        <w:t>Springer</w:t>
      </w:r>
      <w:proofErr w:type="spellEnd"/>
      <w:r w:rsidRPr="001936CC">
        <w:rPr>
          <w:rFonts w:ascii="Times New Roman" w:hAnsi="Times New Roman" w:cs="Times New Roman"/>
          <w:bCs/>
          <w:i/>
          <w:sz w:val="28"/>
          <w:szCs w:val="28"/>
          <w:lang w:eastAsia="ru-RU"/>
        </w:rPr>
        <w:t xml:space="preserve">:  </w:t>
      </w:r>
      <w:proofErr w:type="spellStart"/>
      <w:r w:rsidRPr="001936CC">
        <w:rPr>
          <w:rFonts w:ascii="Times New Roman" w:hAnsi="Times New Roman" w:cs="Times New Roman"/>
          <w:bCs/>
          <w:i/>
          <w:sz w:val="28"/>
          <w:szCs w:val="28"/>
          <w:lang w:eastAsia="ru-RU"/>
        </w:rPr>
        <w:t>Springer</w:t>
      </w:r>
      <w:proofErr w:type="spellEnd"/>
      <w:proofErr w:type="gramEnd"/>
      <w:r w:rsidRPr="001936CC">
        <w:rPr>
          <w:rFonts w:ascii="Times New Roman" w:hAnsi="Times New Roman" w:cs="Times New Roman"/>
          <w:bCs/>
          <w:i/>
          <w:sz w:val="28"/>
          <w:szCs w:val="28"/>
          <w:lang w:eastAsia="ru-RU"/>
        </w:rPr>
        <w:t xml:space="preserve"> </w:t>
      </w:r>
      <w:proofErr w:type="spellStart"/>
      <w:r w:rsidRPr="001936CC">
        <w:rPr>
          <w:rFonts w:ascii="Times New Roman" w:hAnsi="Times New Roman" w:cs="Times New Roman"/>
          <w:bCs/>
          <w:i/>
          <w:sz w:val="28"/>
          <w:szCs w:val="28"/>
          <w:lang w:eastAsia="ru-RU"/>
        </w:rPr>
        <w:t>eBooks</w:t>
      </w:r>
      <w:proofErr w:type="spellEnd"/>
      <w:r w:rsidRPr="001936CC">
        <w:rPr>
          <w:rFonts w:ascii="Times New Roman" w:hAnsi="Times New Roman" w:cs="Times New Roman"/>
          <w:bCs/>
          <w:i/>
          <w:sz w:val="28"/>
          <w:szCs w:val="28"/>
          <w:lang w:eastAsia="ru-RU"/>
        </w:rPr>
        <w:t xml:space="preserve"> http://link.springer.com/</w:t>
      </w:r>
    </w:p>
    <w:p w14:paraId="35457D6F" w14:textId="77777777" w:rsidR="00D95B8C" w:rsidRPr="001936CC" w:rsidRDefault="00D95B8C" w:rsidP="00D95B8C">
      <w:pPr>
        <w:ind w:left="360"/>
        <w:jc w:val="both"/>
        <w:rPr>
          <w:rFonts w:ascii="Times New Roman" w:hAnsi="Times New Roman" w:cs="Times New Roman"/>
          <w:bCs/>
          <w:i/>
          <w:sz w:val="28"/>
          <w:szCs w:val="28"/>
          <w:lang w:eastAsia="ru-RU"/>
        </w:rPr>
      </w:pPr>
      <w:r w:rsidRPr="001936CC">
        <w:rPr>
          <w:rFonts w:ascii="Times New Roman" w:hAnsi="Times New Roman" w:cs="Times New Roman"/>
          <w:bCs/>
          <w:i/>
          <w:sz w:val="28"/>
          <w:szCs w:val="28"/>
          <w:lang w:eastAsia="ru-RU"/>
        </w:rPr>
        <w:t>•</w:t>
      </w:r>
      <w:r w:rsidRPr="001936CC">
        <w:rPr>
          <w:rFonts w:ascii="Times New Roman" w:hAnsi="Times New Roman" w:cs="Times New Roman"/>
          <w:bCs/>
          <w:i/>
          <w:sz w:val="28"/>
          <w:szCs w:val="28"/>
          <w:lang w:eastAsia="ru-RU"/>
        </w:rPr>
        <w:tab/>
        <w:t xml:space="preserve">База данных научных журналов издательства </w:t>
      </w:r>
      <w:proofErr w:type="spellStart"/>
      <w:r w:rsidRPr="001936CC">
        <w:rPr>
          <w:rFonts w:ascii="Times New Roman" w:hAnsi="Times New Roman" w:cs="Times New Roman"/>
          <w:bCs/>
          <w:i/>
          <w:sz w:val="28"/>
          <w:szCs w:val="28"/>
          <w:lang w:eastAsia="ru-RU"/>
        </w:rPr>
        <w:t>Wiley</w:t>
      </w:r>
      <w:proofErr w:type="spellEnd"/>
      <w:r w:rsidRPr="001936CC">
        <w:rPr>
          <w:rFonts w:ascii="Times New Roman" w:hAnsi="Times New Roman" w:cs="Times New Roman"/>
          <w:bCs/>
          <w:i/>
          <w:sz w:val="28"/>
          <w:szCs w:val="28"/>
          <w:lang w:eastAsia="ru-RU"/>
        </w:rPr>
        <w:t xml:space="preserve"> https://onlinelibrary.wiley.com/</w:t>
      </w:r>
    </w:p>
    <w:p w14:paraId="45E9E5C3" w14:textId="77777777" w:rsidR="00D95B8C" w:rsidRPr="001936CC" w:rsidRDefault="00D95B8C" w:rsidP="00D95B8C">
      <w:pPr>
        <w:ind w:left="360"/>
        <w:jc w:val="both"/>
        <w:rPr>
          <w:rFonts w:ascii="Times New Roman" w:hAnsi="Times New Roman" w:cs="Times New Roman"/>
          <w:bCs/>
          <w:i/>
          <w:sz w:val="28"/>
          <w:szCs w:val="28"/>
          <w:lang w:eastAsia="ru-RU"/>
        </w:rPr>
      </w:pPr>
      <w:r w:rsidRPr="001936CC">
        <w:rPr>
          <w:rFonts w:ascii="Times New Roman" w:hAnsi="Times New Roman" w:cs="Times New Roman"/>
          <w:bCs/>
          <w:i/>
          <w:sz w:val="28"/>
          <w:szCs w:val="28"/>
          <w:lang w:eastAsia="ru-RU"/>
        </w:rPr>
        <w:t>•</w:t>
      </w:r>
      <w:r w:rsidRPr="001936CC">
        <w:rPr>
          <w:rFonts w:ascii="Times New Roman" w:hAnsi="Times New Roman" w:cs="Times New Roman"/>
          <w:bCs/>
          <w:i/>
          <w:sz w:val="28"/>
          <w:szCs w:val="28"/>
          <w:lang w:eastAsia="ru-RU"/>
        </w:rPr>
        <w:tab/>
        <w:t>Цифровой архив научных журналов: http://arch.neicon.ru/xmlui/</w:t>
      </w:r>
    </w:p>
    <w:p w14:paraId="7311B85F" w14:textId="09DB1312" w:rsidR="00992D74" w:rsidRPr="00E9572C" w:rsidRDefault="00992D74" w:rsidP="00992D74">
      <w:pPr>
        <w:spacing w:line="240" w:lineRule="auto"/>
        <w:jc w:val="both"/>
        <w:rPr>
          <w:rFonts w:ascii="Times New Roman" w:hAnsi="Times New Roman" w:cs="Times New Roman"/>
          <w:b/>
          <w:sz w:val="28"/>
          <w:szCs w:val="28"/>
        </w:rPr>
      </w:pPr>
    </w:p>
    <w:p w14:paraId="031EEC79" w14:textId="53E31057" w:rsidR="00992D74" w:rsidRPr="00E9572C" w:rsidRDefault="00992D74" w:rsidP="00992D74">
      <w:pPr>
        <w:spacing w:line="240" w:lineRule="auto"/>
        <w:rPr>
          <w:rFonts w:ascii="Times New Roman" w:hAnsi="Times New Roman" w:cs="Times New Roman"/>
          <w:b/>
          <w:sz w:val="28"/>
          <w:szCs w:val="28"/>
        </w:rPr>
      </w:pPr>
    </w:p>
    <w:p w14:paraId="633BAEF7" w14:textId="434235F9" w:rsidR="00992D74" w:rsidRPr="00E9572C" w:rsidRDefault="00992D74" w:rsidP="00270EE7">
      <w:pPr>
        <w:spacing w:line="240" w:lineRule="auto"/>
        <w:rPr>
          <w:rFonts w:ascii="Times New Roman" w:hAnsi="Times New Roman" w:cs="Times New Roman"/>
          <w:b/>
          <w:sz w:val="28"/>
          <w:szCs w:val="28"/>
        </w:rPr>
      </w:pPr>
      <w:r w:rsidRPr="00E9572C">
        <w:rPr>
          <w:rFonts w:ascii="Times New Roman" w:hAnsi="Times New Roman" w:cs="Times New Roman"/>
          <w:b/>
          <w:sz w:val="28"/>
          <w:szCs w:val="28"/>
        </w:rPr>
        <w:t>10. Методические указания для обучающихся по освоению дисциплины</w:t>
      </w:r>
    </w:p>
    <w:p w14:paraId="67BF0DDD" w14:textId="77777777" w:rsidR="0059450B" w:rsidRPr="00E9572C" w:rsidRDefault="0059450B" w:rsidP="00992D74">
      <w:pPr>
        <w:spacing w:line="240" w:lineRule="auto"/>
        <w:jc w:val="center"/>
        <w:rPr>
          <w:rFonts w:ascii="Times New Roman" w:hAnsi="Times New Roman" w:cs="Times New Roman"/>
          <w:b/>
          <w:sz w:val="28"/>
          <w:szCs w:val="28"/>
        </w:rPr>
      </w:pPr>
    </w:p>
    <w:p w14:paraId="3224C6FB" w14:textId="584510D3" w:rsidR="00992D74" w:rsidRPr="00E9572C" w:rsidRDefault="00992D74" w:rsidP="00992D74">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Рекомендации по подготовке к семинарскому занятию в форме работы в </w:t>
      </w:r>
      <w:proofErr w:type="spellStart"/>
      <w:r w:rsidRPr="00E9572C">
        <w:rPr>
          <w:rFonts w:ascii="Times New Roman" w:hAnsi="Times New Roman" w:cs="Times New Roman"/>
          <w:b/>
          <w:sz w:val="28"/>
          <w:szCs w:val="28"/>
        </w:rPr>
        <w:t>микрогруппах</w:t>
      </w:r>
      <w:proofErr w:type="spellEnd"/>
    </w:p>
    <w:p w14:paraId="4CAD4246"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color w:val="000000"/>
          <w:sz w:val="28"/>
          <w:szCs w:val="28"/>
          <w:lang w:eastAsia="ar-SA"/>
        </w:rPr>
      </w:pPr>
      <w:r w:rsidRPr="00E9572C">
        <w:rPr>
          <w:rFonts w:ascii="Times New Roman" w:eastAsia="Calibri" w:hAnsi="Times New Roman" w:cs="Times New Roman"/>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2DD44A60" w14:textId="77777777" w:rsidR="00E9572C" w:rsidRPr="00E9572C" w:rsidRDefault="00E9572C" w:rsidP="00E9572C">
      <w:pPr>
        <w:widowControl w:val="0"/>
        <w:tabs>
          <w:tab w:val="left" w:pos="708"/>
        </w:tabs>
        <w:suppressAutoHyphens/>
        <w:spacing w:after="0" w:line="240" w:lineRule="auto"/>
        <w:ind w:firstLine="709"/>
        <w:contextualSpacing/>
        <w:jc w:val="both"/>
        <w:rPr>
          <w:rFonts w:ascii="Times New Roman" w:eastAsia="Calibri" w:hAnsi="Times New Roman" w:cs="Times New Roman"/>
          <w:iCs/>
          <w:sz w:val="28"/>
          <w:szCs w:val="28"/>
          <w:lang w:eastAsia="ar-SA"/>
        </w:rPr>
      </w:pPr>
      <w:r w:rsidRPr="00E9572C">
        <w:rPr>
          <w:rFonts w:ascii="Times New Roman" w:eastAsia="Calibri" w:hAnsi="Times New Roman" w:cs="Times New Roman"/>
          <w:sz w:val="28"/>
          <w:szCs w:val="28"/>
          <w:lang w:eastAsia="ar-SA"/>
        </w:rPr>
        <w:t xml:space="preserve">При реализации дисциплины используются следующие </w:t>
      </w:r>
      <w:r w:rsidRPr="00E9572C">
        <w:rPr>
          <w:rFonts w:ascii="Times New Roman" w:eastAsia="Calibri" w:hAnsi="Times New Roman" w:cs="Times New Roman"/>
          <w:i/>
          <w:iCs/>
          <w:sz w:val="28"/>
          <w:szCs w:val="28"/>
          <w:lang w:eastAsia="ar-SA"/>
        </w:rPr>
        <w:t xml:space="preserve">интерактивные </w:t>
      </w:r>
      <w:r w:rsidRPr="00E9572C">
        <w:rPr>
          <w:rFonts w:ascii="Times New Roman" w:eastAsia="Calibri" w:hAnsi="Times New Roman" w:cs="Times New Roman"/>
          <w:iCs/>
          <w:sz w:val="28"/>
          <w:szCs w:val="28"/>
          <w:lang w:eastAsia="ar-SA"/>
        </w:rPr>
        <w:t>формы проведения занятий:</w:t>
      </w:r>
    </w:p>
    <w:p w14:paraId="443621A3" w14:textId="77777777" w:rsidR="00E9572C" w:rsidRPr="00E9572C" w:rsidRDefault="00E9572C" w:rsidP="00B164CB">
      <w:pPr>
        <w:numPr>
          <w:ilvl w:val="0"/>
          <w:numId w:val="16"/>
        </w:numPr>
        <w:tabs>
          <w:tab w:val="left" w:pos="1134"/>
        </w:tabs>
        <w:suppressAutoHyphens/>
        <w:spacing w:after="0" w:line="240" w:lineRule="auto"/>
        <w:ind w:left="0" w:firstLine="851"/>
        <w:contextualSpacing/>
        <w:jc w:val="both"/>
        <w:rPr>
          <w:rFonts w:ascii="Times New Roman" w:eastAsia="Calibri" w:hAnsi="Times New Roman" w:cs="Times New Roman"/>
          <w:sz w:val="28"/>
          <w:szCs w:val="28"/>
        </w:rPr>
      </w:pPr>
      <w:r w:rsidRPr="00E9572C">
        <w:rPr>
          <w:rFonts w:ascii="Times New Roman" w:eastAsia="Calibri" w:hAnsi="Times New Roman" w:cs="Times New Roman"/>
          <w:sz w:val="28"/>
          <w:szCs w:val="28"/>
        </w:rPr>
        <w:t>круглый стол (научная дискуссия);</w:t>
      </w:r>
    </w:p>
    <w:p w14:paraId="6BB53F1B" w14:textId="77777777" w:rsidR="00E9572C" w:rsidRPr="00E9572C" w:rsidRDefault="00E9572C" w:rsidP="00B164CB">
      <w:pPr>
        <w:numPr>
          <w:ilvl w:val="0"/>
          <w:numId w:val="16"/>
        </w:numPr>
        <w:tabs>
          <w:tab w:val="left" w:pos="1134"/>
        </w:tabs>
        <w:suppressAutoHyphens/>
        <w:spacing w:after="0" w:line="240" w:lineRule="auto"/>
        <w:ind w:left="0" w:firstLine="851"/>
        <w:contextualSpacing/>
        <w:jc w:val="both"/>
        <w:rPr>
          <w:rFonts w:ascii="Times New Roman" w:eastAsia="Calibri" w:hAnsi="Times New Roman" w:cs="Times New Roman"/>
          <w:sz w:val="28"/>
          <w:szCs w:val="28"/>
        </w:rPr>
      </w:pPr>
      <w:r w:rsidRPr="00E9572C">
        <w:rPr>
          <w:rFonts w:ascii="Times New Roman" w:eastAsia="Calibri" w:hAnsi="Times New Roman" w:cs="Times New Roman"/>
          <w:sz w:val="28"/>
          <w:szCs w:val="28"/>
        </w:rPr>
        <w:t>мозговой штурм (мозговая атака);</w:t>
      </w:r>
    </w:p>
    <w:p w14:paraId="2342E74C" w14:textId="77777777" w:rsidR="00E9572C" w:rsidRPr="00E9572C" w:rsidRDefault="00E9572C" w:rsidP="00B164CB">
      <w:pPr>
        <w:numPr>
          <w:ilvl w:val="0"/>
          <w:numId w:val="16"/>
        </w:numPr>
        <w:tabs>
          <w:tab w:val="left" w:pos="1134"/>
        </w:tabs>
        <w:suppressAutoHyphens/>
        <w:spacing w:after="0" w:line="240" w:lineRule="auto"/>
        <w:ind w:left="0" w:firstLine="851"/>
        <w:contextualSpacing/>
        <w:jc w:val="both"/>
        <w:rPr>
          <w:rFonts w:ascii="Times New Roman" w:eastAsia="Calibri" w:hAnsi="Times New Roman" w:cs="Times New Roman"/>
          <w:sz w:val="28"/>
          <w:szCs w:val="28"/>
        </w:rPr>
      </w:pPr>
      <w:r w:rsidRPr="00E9572C">
        <w:rPr>
          <w:rFonts w:ascii="Times New Roman" w:eastAsia="Calibri" w:hAnsi="Times New Roman" w:cs="Times New Roman"/>
          <w:sz w:val="28"/>
          <w:szCs w:val="28"/>
        </w:rPr>
        <w:t>метод проектов;</w:t>
      </w:r>
    </w:p>
    <w:p w14:paraId="58B00515" w14:textId="77777777" w:rsidR="00E9572C" w:rsidRPr="00E9572C" w:rsidRDefault="00E9572C" w:rsidP="00B164CB">
      <w:pPr>
        <w:numPr>
          <w:ilvl w:val="0"/>
          <w:numId w:val="16"/>
        </w:numPr>
        <w:tabs>
          <w:tab w:val="left" w:pos="1134"/>
        </w:tabs>
        <w:suppressAutoHyphens/>
        <w:spacing w:after="0" w:line="240" w:lineRule="auto"/>
        <w:ind w:left="0" w:firstLine="851"/>
        <w:contextualSpacing/>
        <w:jc w:val="both"/>
        <w:rPr>
          <w:rFonts w:ascii="Times New Roman" w:eastAsia="Calibri" w:hAnsi="Times New Roman" w:cs="Times New Roman"/>
          <w:sz w:val="28"/>
          <w:szCs w:val="28"/>
        </w:rPr>
      </w:pPr>
      <w:r w:rsidRPr="00E9572C">
        <w:rPr>
          <w:rFonts w:ascii="Times New Roman" w:eastAsia="Calibri" w:hAnsi="Times New Roman" w:cs="Times New Roman"/>
          <w:sz w:val="28"/>
          <w:szCs w:val="28"/>
        </w:rPr>
        <w:t>работа в малых группах.</w:t>
      </w:r>
    </w:p>
    <w:p w14:paraId="73BFD27D"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b/>
          <w:sz w:val="28"/>
          <w:szCs w:val="28"/>
          <w:lang w:eastAsia="ar-SA"/>
        </w:rPr>
        <w:t xml:space="preserve"> «Круглый стол»</w:t>
      </w:r>
      <w:r w:rsidRPr="00E9572C">
        <w:rPr>
          <w:rFonts w:ascii="Times New Roman" w:eastAsia="Calibri" w:hAnsi="Times New Roman" w:cs="Times New Roman"/>
          <w:sz w:val="28"/>
          <w:szCs w:val="28"/>
          <w:lang w:eastAsia="ar-SA"/>
        </w:rPr>
        <w:t xml:space="preserve"> организуется следующим образом:</w:t>
      </w:r>
    </w:p>
    <w:p w14:paraId="20FAF9C7" w14:textId="77777777" w:rsidR="00E9572C" w:rsidRPr="00E9572C" w:rsidRDefault="00E9572C" w:rsidP="00B164CB">
      <w:pPr>
        <w:numPr>
          <w:ilvl w:val="2"/>
          <w:numId w:val="17"/>
        </w:numPr>
        <w:tabs>
          <w:tab w:val="left" w:pos="708"/>
          <w:tab w:val="left" w:pos="993"/>
        </w:tabs>
        <w:suppressAutoHyphens/>
        <w:spacing w:after="0" w:line="240" w:lineRule="auto"/>
        <w:ind w:left="0" w:firstLine="851"/>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преподавателем формулируются вопросы, обсуждение которых позволит всесторонне рассмотреть проблему;</w:t>
      </w:r>
    </w:p>
    <w:p w14:paraId="574CFE37" w14:textId="77777777" w:rsidR="00E9572C" w:rsidRPr="00E9572C" w:rsidRDefault="00E9572C" w:rsidP="00B164CB">
      <w:pPr>
        <w:numPr>
          <w:ilvl w:val="2"/>
          <w:numId w:val="17"/>
        </w:numPr>
        <w:tabs>
          <w:tab w:val="left" w:pos="708"/>
          <w:tab w:val="left" w:pos="993"/>
        </w:tabs>
        <w:suppressAutoHyphens/>
        <w:spacing w:after="0" w:line="240" w:lineRule="auto"/>
        <w:ind w:left="0" w:firstLine="851"/>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вопросы распределяются по подгруппам и раздаются участникам для целенаправленной подготовки;</w:t>
      </w:r>
    </w:p>
    <w:p w14:paraId="3FC1634A" w14:textId="77777777" w:rsidR="00E9572C" w:rsidRPr="00E9572C" w:rsidRDefault="00E9572C" w:rsidP="00B164CB">
      <w:pPr>
        <w:numPr>
          <w:ilvl w:val="2"/>
          <w:numId w:val="17"/>
        </w:numPr>
        <w:tabs>
          <w:tab w:val="left" w:pos="708"/>
          <w:tab w:val="left" w:pos="993"/>
        </w:tabs>
        <w:suppressAutoHyphens/>
        <w:spacing w:after="0" w:line="240" w:lineRule="auto"/>
        <w:ind w:left="0" w:firstLine="851"/>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в ходе занятия вопросы раскрываются в определенной последовательности;</w:t>
      </w:r>
    </w:p>
    <w:p w14:paraId="790AE984" w14:textId="77777777" w:rsidR="00E9572C" w:rsidRPr="00E9572C" w:rsidRDefault="00E9572C" w:rsidP="00B164CB">
      <w:pPr>
        <w:numPr>
          <w:ilvl w:val="2"/>
          <w:numId w:val="17"/>
        </w:numPr>
        <w:tabs>
          <w:tab w:val="left" w:pos="708"/>
          <w:tab w:val="left" w:pos="993"/>
        </w:tabs>
        <w:suppressAutoHyphens/>
        <w:spacing w:after="0" w:line="240" w:lineRule="auto"/>
        <w:ind w:left="0" w:firstLine="851"/>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выступления специально подготовленных студентов обсуждаются и дополняются. Задаются вопросы, студенты высказывают свои мнения, спорят, обосновывают свою точку зрения.</w:t>
      </w:r>
    </w:p>
    <w:p w14:paraId="32AD72C7"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b/>
          <w:iCs/>
          <w:sz w:val="28"/>
          <w:szCs w:val="28"/>
          <w:lang w:eastAsia="ar-SA"/>
        </w:rPr>
        <w:lastRenderedPageBreak/>
        <w:t>«Научная дискуссия»</w:t>
      </w:r>
      <w:r w:rsidRPr="00E9572C">
        <w:rPr>
          <w:rFonts w:ascii="Times New Roman" w:eastAsia="Calibri" w:hAnsi="Times New Roman" w:cs="Times New Roman"/>
          <w:iCs/>
          <w:sz w:val="28"/>
          <w:szCs w:val="28"/>
          <w:lang w:eastAsia="ar-SA"/>
        </w:rPr>
        <w:t xml:space="preserve">, как особая форма </w:t>
      </w:r>
      <w:r w:rsidRPr="00E9572C">
        <w:rPr>
          <w:rFonts w:ascii="Times New Roman" w:eastAsia="Calibri" w:hAnsi="Times New Roman" w:cs="Times New Roman"/>
          <w:sz w:val="28"/>
          <w:szCs w:val="28"/>
          <w:lang w:eastAsia="ar-SA"/>
        </w:rPr>
        <w:t xml:space="preserve">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w:t>
      </w:r>
    </w:p>
    <w:p w14:paraId="4318FFA7"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 xml:space="preserve">В основе «круглого стола» в форме </w:t>
      </w:r>
      <w:r w:rsidRPr="00E9572C">
        <w:rPr>
          <w:rFonts w:ascii="Times New Roman" w:eastAsia="Calibri" w:hAnsi="Times New Roman" w:cs="Times New Roman"/>
          <w:b/>
          <w:sz w:val="28"/>
          <w:szCs w:val="28"/>
          <w:lang w:eastAsia="ar-SA"/>
        </w:rPr>
        <w:t>«дебатов»</w:t>
      </w:r>
      <w:r w:rsidRPr="00E9572C">
        <w:rPr>
          <w:rFonts w:ascii="Times New Roman" w:eastAsia="Calibri" w:hAnsi="Times New Roman" w:cs="Times New Roman"/>
          <w:sz w:val="28"/>
          <w:szCs w:val="28"/>
          <w:lang w:eastAsia="ar-SA"/>
        </w:rPr>
        <w:t xml:space="preserve"> организуемое как свободное высказывание, обмен мнениями по предложенному студентам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w:t>
      </w:r>
    </w:p>
    <w:p w14:paraId="31148ED3"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b/>
          <w:sz w:val="28"/>
          <w:szCs w:val="28"/>
          <w:lang w:eastAsia="ar-SA"/>
        </w:rPr>
        <w:t>Метод мозгового штурма</w:t>
      </w:r>
      <w:r w:rsidRPr="00E9572C">
        <w:rPr>
          <w:rFonts w:ascii="Times New Roman" w:eastAsia="Calibri" w:hAnsi="Times New Roman" w:cs="Times New Roman"/>
          <w:sz w:val="28"/>
          <w:szCs w:val="28"/>
          <w:lang w:eastAsia="ar-SA"/>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нереалистичных. После чего из числа высказанных идей отбирают наиболее удачные, которые могут быть использованы на практике. Мозговой штурм – один из наиболее популярных методов стимулирования творческой активности. Используется для поиска нетрадиционных решений самых разнообразных задач при тупиковых или проблемных ситуациях.</w:t>
      </w:r>
    </w:p>
    <w:p w14:paraId="7CB7F05E"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 xml:space="preserve">Сущность метода заключается в том, что процесс выдвижения, предложения идей отделен от процесса их критической оценки и отбора. При этом используются разнообразные приемы «включения» фантазии, для лучшего использования «чисто человеческого» потенциала в поиске решений. </w:t>
      </w:r>
    </w:p>
    <w:p w14:paraId="378D3D6F" w14:textId="77777777" w:rsidR="00E9572C" w:rsidRPr="00E9572C" w:rsidRDefault="00E9572C" w:rsidP="00E9572C">
      <w:pPr>
        <w:widowControl w:val="0"/>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b/>
          <w:sz w:val="28"/>
          <w:szCs w:val="28"/>
          <w:lang w:eastAsia="ar-SA"/>
        </w:rPr>
        <w:t>Разбор ситуации</w:t>
      </w:r>
      <w:r w:rsidRPr="00E9572C">
        <w:rPr>
          <w:rFonts w:ascii="Times New Roman" w:eastAsia="Calibri" w:hAnsi="Times New Roman" w:cs="Times New Roman"/>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407AABC2" w14:textId="77777777" w:rsidR="00E9572C" w:rsidRPr="00E9572C" w:rsidRDefault="00E9572C" w:rsidP="00E9572C">
      <w:pPr>
        <w:widowControl w:val="0"/>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3D1C028D" w14:textId="77777777" w:rsidR="00E9572C" w:rsidRPr="00E9572C" w:rsidRDefault="00E9572C" w:rsidP="00E9572C">
      <w:pPr>
        <w:widowControl w:val="0"/>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b/>
          <w:sz w:val="28"/>
          <w:szCs w:val="28"/>
          <w:lang w:eastAsia="ar-SA"/>
        </w:rPr>
        <w:t xml:space="preserve">Кейс-метод </w:t>
      </w:r>
      <w:r w:rsidRPr="00E9572C">
        <w:rPr>
          <w:rFonts w:ascii="Times New Roman" w:eastAsia="Calibri" w:hAnsi="Times New Roman" w:cs="Times New Roman"/>
          <w:sz w:val="28"/>
          <w:szCs w:val="28"/>
          <w:lang w:eastAsia="ar-SA"/>
        </w:rPr>
        <w:t xml:space="preserve">– это способ рассмотреть реальную экономическую (управленческую) ситуацию. Предполагает анализ информации в изучаемом </w:t>
      </w:r>
      <w:r w:rsidRPr="00E9572C">
        <w:rPr>
          <w:rFonts w:ascii="Times New Roman" w:eastAsia="Calibri" w:hAnsi="Times New Roman" w:cs="Times New Roman"/>
          <w:sz w:val="28"/>
          <w:szCs w:val="28"/>
          <w:lang w:eastAsia="ar-SA"/>
        </w:rPr>
        <w:lastRenderedPageBreak/>
        <w:t>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студентам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769AA33A" w14:textId="77777777" w:rsidR="00E9572C" w:rsidRPr="00E9572C" w:rsidRDefault="00E9572C" w:rsidP="00B164CB">
      <w:pPr>
        <w:widowControl w:val="0"/>
        <w:numPr>
          <w:ilvl w:val="0"/>
          <w:numId w:val="18"/>
        </w:numPr>
        <w:tabs>
          <w:tab w:val="left" w:pos="993"/>
          <w:tab w:val="num" w:pos="1134"/>
        </w:tabs>
        <w:suppressAutoHyphens/>
        <w:spacing w:after="0" w:line="240" w:lineRule="auto"/>
        <w:ind w:left="0"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2574D744" w14:textId="77777777" w:rsidR="00E9572C" w:rsidRPr="00E9572C" w:rsidRDefault="00E9572C" w:rsidP="00B164CB">
      <w:pPr>
        <w:widowControl w:val="0"/>
        <w:numPr>
          <w:ilvl w:val="0"/>
          <w:numId w:val="18"/>
        </w:numPr>
        <w:tabs>
          <w:tab w:val="left" w:pos="993"/>
          <w:tab w:val="num" w:pos="1134"/>
        </w:tabs>
        <w:suppressAutoHyphens/>
        <w:spacing w:after="0" w:line="240" w:lineRule="auto"/>
        <w:ind w:left="0"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предварительное неформальное обсуждение кейс-ситуации в активной группе однокурсников;</w:t>
      </w:r>
    </w:p>
    <w:p w14:paraId="0E731476" w14:textId="77777777" w:rsidR="00E9572C" w:rsidRPr="00E9572C" w:rsidRDefault="00E9572C" w:rsidP="00B164CB">
      <w:pPr>
        <w:widowControl w:val="0"/>
        <w:numPr>
          <w:ilvl w:val="0"/>
          <w:numId w:val="18"/>
        </w:numPr>
        <w:tabs>
          <w:tab w:val="left" w:pos="993"/>
          <w:tab w:val="num" w:pos="1134"/>
        </w:tabs>
        <w:suppressAutoHyphens/>
        <w:spacing w:after="0" w:line="240" w:lineRule="auto"/>
        <w:ind w:left="0"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кейс-обсуждение под руководством преподавателя;</w:t>
      </w:r>
    </w:p>
    <w:p w14:paraId="6FE4B4A7" w14:textId="77777777" w:rsidR="00E9572C" w:rsidRPr="00E9572C" w:rsidRDefault="00E9572C" w:rsidP="00B164CB">
      <w:pPr>
        <w:widowControl w:val="0"/>
        <w:numPr>
          <w:ilvl w:val="0"/>
          <w:numId w:val="18"/>
        </w:numPr>
        <w:tabs>
          <w:tab w:val="left" w:pos="993"/>
          <w:tab w:val="num" w:pos="1134"/>
        </w:tabs>
        <w:suppressAutoHyphens/>
        <w:spacing w:after="0" w:line="240" w:lineRule="auto"/>
        <w:ind w:left="0"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письменная контрольная работа с использованием кейса.</w:t>
      </w:r>
    </w:p>
    <w:p w14:paraId="33F356F1" w14:textId="77777777" w:rsidR="00E9572C" w:rsidRPr="00E9572C" w:rsidRDefault="00E9572C" w:rsidP="00E9572C">
      <w:pPr>
        <w:widowControl w:val="0"/>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6CA344D1" w14:textId="4E9401C8" w:rsidR="00992D74" w:rsidRPr="00E9572C" w:rsidRDefault="00992D74" w:rsidP="00992D74">
      <w:pPr>
        <w:spacing w:line="240" w:lineRule="auto"/>
        <w:jc w:val="center"/>
        <w:rPr>
          <w:rFonts w:ascii="Times New Roman" w:hAnsi="Times New Roman" w:cs="Times New Roman"/>
          <w:b/>
          <w:sz w:val="28"/>
          <w:szCs w:val="28"/>
        </w:rPr>
      </w:pPr>
    </w:p>
    <w:p w14:paraId="604E7AC8" w14:textId="171060D9" w:rsidR="00193E1B" w:rsidRPr="00E9572C" w:rsidRDefault="00193E1B" w:rsidP="00193E1B">
      <w:pPr>
        <w:spacing w:line="240" w:lineRule="auto"/>
        <w:ind w:firstLine="708"/>
        <w:jc w:val="center"/>
        <w:rPr>
          <w:rFonts w:ascii="Times New Roman" w:hAnsi="Times New Roman" w:cs="Times New Roman"/>
          <w:b/>
          <w:sz w:val="28"/>
          <w:szCs w:val="28"/>
        </w:rPr>
      </w:pPr>
      <w:r w:rsidRPr="00E9572C">
        <w:rPr>
          <w:rFonts w:ascii="Times New Roman" w:hAnsi="Times New Roman" w:cs="Times New Roman"/>
          <w:b/>
          <w:sz w:val="28"/>
          <w:szCs w:val="28"/>
        </w:rPr>
        <w:t xml:space="preserve">Организация работы на семинарском занятии в форме работы в </w:t>
      </w:r>
      <w:proofErr w:type="spellStart"/>
      <w:r w:rsidRPr="00E9572C">
        <w:rPr>
          <w:rFonts w:ascii="Times New Roman" w:hAnsi="Times New Roman" w:cs="Times New Roman"/>
          <w:b/>
          <w:sz w:val="28"/>
          <w:szCs w:val="28"/>
        </w:rPr>
        <w:t>микрогруппах</w:t>
      </w:r>
      <w:proofErr w:type="spellEnd"/>
    </w:p>
    <w:p w14:paraId="0DE54671" w14:textId="77777777"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На первом семинарском занятии студенты разбиваются на </w:t>
      </w:r>
      <w:proofErr w:type="spellStart"/>
      <w:r w:rsidRPr="00E9572C">
        <w:rPr>
          <w:rFonts w:ascii="Times New Roman" w:hAnsi="Times New Roman" w:cs="Times New Roman"/>
          <w:sz w:val="28"/>
          <w:szCs w:val="28"/>
        </w:rPr>
        <w:t>микрогруппы</w:t>
      </w:r>
      <w:proofErr w:type="spellEnd"/>
      <w:r w:rsidRPr="00E9572C">
        <w:rPr>
          <w:rFonts w:ascii="Times New Roman" w:hAnsi="Times New Roman" w:cs="Times New Roman"/>
          <w:sz w:val="28"/>
          <w:szCs w:val="28"/>
        </w:rPr>
        <w:t xml:space="preserve"> (проектные коллективы), численностью 3-5 человек. Интерактивное исследовательское задание, определяемое тематикой соответствующего семинара, выполняется в учебное время силами всего проектного коллектива. </w:t>
      </w:r>
    </w:p>
    <w:p w14:paraId="2FCC1DCA" w14:textId="77777777"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При выполнении каждого этапа исследовательского задания студенты следуют тем установкам, которые задает преподаватель в начале занятия. В ходе выполнения задания студенты должны показать навыки реализации системного, программно-целевого и институционального подходов, умение работать в коллективе.</w:t>
      </w:r>
    </w:p>
    <w:p w14:paraId="6A6033A8" w14:textId="508BFFD2"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lastRenderedPageBreak/>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14:paraId="25E1F7AD" w14:textId="6D313431" w:rsidR="00193E1B" w:rsidRPr="00E9572C" w:rsidRDefault="00193E1B" w:rsidP="00193E1B">
      <w:pPr>
        <w:spacing w:line="360" w:lineRule="auto"/>
        <w:ind w:firstLine="709"/>
        <w:jc w:val="center"/>
        <w:rPr>
          <w:rFonts w:ascii="Times New Roman" w:hAnsi="Times New Roman" w:cs="Times New Roman"/>
          <w:b/>
          <w:sz w:val="28"/>
          <w:szCs w:val="28"/>
        </w:rPr>
      </w:pPr>
      <w:r w:rsidRPr="00E9572C">
        <w:rPr>
          <w:rFonts w:ascii="Times New Roman" w:hAnsi="Times New Roman" w:cs="Times New Roman"/>
          <w:b/>
          <w:sz w:val="28"/>
          <w:szCs w:val="28"/>
        </w:rPr>
        <w:t>Организация работы на семинарском занятии в форме дискуссии (круглого стола)</w:t>
      </w:r>
    </w:p>
    <w:p w14:paraId="5F6A0365" w14:textId="77777777"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Дискуссия (круглый стол) проводится на семинарских занятиях по 1 и 3 темам дисциплины. Ее назначение - дать студентам возможность выявить и систематизировать мнения различных экспертов по дискутируемым вопросам, выработать собственную обоснованную позицию.</w:t>
      </w:r>
    </w:p>
    <w:p w14:paraId="01111F73" w14:textId="77777777"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 (в примере в табл. 6 - 5 баллов).</w:t>
      </w:r>
    </w:p>
    <w:p w14:paraId="08F02585" w14:textId="77777777"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Основным критерием оценки активности студентов в ходе дискуссии является понимание предметной области обсуждаемых проблем и аргументированность высказываемых предложений.</w:t>
      </w:r>
    </w:p>
    <w:p w14:paraId="13AC2A8C" w14:textId="33BEE68B"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Модератором дискуссии обычно выступает преподаватель. Однако по желанию допускается </w:t>
      </w:r>
      <w:proofErr w:type="spellStart"/>
      <w:r w:rsidRPr="00E9572C">
        <w:rPr>
          <w:rFonts w:ascii="Times New Roman" w:hAnsi="Times New Roman" w:cs="Times New Roman"/>
          <w:sz w:val="28"/>
          <w:szCs w:val="28"/>
        </w:rPr>
        <w:t>модерация</w:t>
      </w:r>
      <w:proofErr w:type="spellEnd"/>
      <w:r w:rsidRPr="00E9572C">
        <w:rPr>
          <w:rFonts w:ascii="Times New Roman" w:hAnsi="Times New Roman" w:cs="Times New Roman"/>
          <w:sz w:val="28"/>
          <w:szCs w:val="28"/>
        </w:rPr>
        <w:t xml:space="preserve"> студентом.</w:t>
      </w:r>
    </w:p>
    <w:p w14:paraId="3D9F4447" w14:textId="77777777" w:rsidR="000C1730" w:rsidRPr="00E9572C" w:rsidRDefault="000C1730" w:rsidP="00193E1B">
      <w:pPr>
        <w:spacing w:line="360" w:lineRule="auto"/>
        <w:ind w:firstLine="709"/>
        <w:jc w:val="both"/>
        <w:rPr>
          <w:rFonts w:ascii="Times New Roman" w:hAnsi="Times New Roman" w:cs="Times New Roman"/>
          <w:sz w:val="28"/>
          <w:szCs w:val="28"/>
        </w:rPr>
      </w:pPr>
    </w:p>
    <w:p w14:paraId="149DC793" w14:textId="60E33B65" w:rsidR="00193E1B" w:rsidRPr="002E4A1E" w:rsidRDefault="00193E1B" w:rsidP="00193E1B">
      <w:pPr>
        <w:spacing w:line="360" w:lineRule="auto"/>
        <w:ind w:firstLine="709"/>
        <w:jc w:val="center"/>
        <w:rPr>
          <w:rFonts w:ascii="Times New Roman" w:hAnsi="Times New Roman" w:cs="Times New Roman"/>
          <w:b/>
          <w:sz w:val="28"/>
          <w:szCs w:val="28"/>
        </w:rPr>
      </w:pPr>
      <w:r w:rsidRPr="002E4A1E">
        <w:rPr>
          <w:rFonts w:ascii="Times New Roman" w:hAnsi="Times New Roman" w:cs="Times New Roman"/>
          <w:b/>
          <w:sz w:val="28"/>
          <w:szCs w:val="28"/>
        </w:rPr>
        <w:t>Методические рекомендации по написанию контрольной работы</w:t>
      </w:r>
    </w:p>
    <w:p w14:paraId="4DC4263B" w14:textId="77777777" w:rsidR="002E4A1E" w:rsidRPr="002E4A1E" w:rsidRDefault="002E4A1E" w:rsidP="002E4A1E">
      <w:pPr>
        <w:spacing w:line="360" w:lineRule="auto"/>
        <w:ind w:firstLine="567"/>
        <w:jc w:val="both"/>
        <w:rPr>
          <w:rFonts w:ascii="Times New Roman" w:hAnsi="Times New Roman" w:cs="Times New Roman"/>
          <w:sz w:val="28"/>
          <w:szCs w:val="28"/>
        </w:rPr>
      </w:pPr>
      <w:bookmarkStart w:id="6" w:name="_Hlk82007354"/>
      <w:r w:rsidRPr="002E4A1E">
        <w:rPr>
          <w:rFonts w:ascii="Times New Roman" w:hAnsi="Times New Roman" w:cs="Times New Roman"/>
          <w:sz w:val="28"/>
          <w:szCs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E4A1E">
        <w:rPr>
          <w:rFonts w:ascii="Times New Roman" w:hAnsi="Times New Roman" w:cs="Times New Roman"/>
          <w:sz w:val="28"/>
          <w:szCs w:val="28"/>
        </w:rPr>
        <w:t>бакалавриата</w:t>
      </w:r>
      <w:proofErr w:type="spellEnd"/>
      <w:r w:rsidRPr="002E4A1E">
        <w:rPr>
          <w:rFonts w:ascii="Times New Roman" w:hAnsi="Times New Roman" w:cs="Times New Roman"/>
          <w:sz w:val="28"/>
          <w:szCs w:val="28"/>
        </w:rPr>
        <w:t xml:space="preserve"> и магистратуры в Финансовом </w:t>
      </w:r>
      <w:r w:rsidRPr="002E4A1E">
        <w:rPr>
          <w:rFonts w:ascii="Times New Roman" w:hAnsi="Times New Roman" w:cs="Times New Roman"/>
          <w:sz w:val="28"/>
          <w:szCs w:val="28"/>
        </w:rPr>
        <w:lastRenderedPageBreak/>
        <w:t>университете» (Приказ ректора № 1040_о от 11.05.2021) и данной рабочей программой дисциплины.</w:t>
      </w:r>
    </w:p>
    <w:bookmarkEnd w:id="6"/>
    <w:p w14:paraId="78FB7348" w14:textId="77777777" w:rsidR="002E4A1E" w:rsidRPr="0058756A" w:rsidRDefault="002E4A1E" w:rsidP="002E4A1E">
      <w:pPr>
        <w:spacing w:line="360" w:lineRule="auto"/>
        <w:ind w:firstLine="567"/>
        <w:jc w:val="both"/>
        <w:rPr>
          <w:sz w:val="28"/>
        </w:rPr>
      </w:pPr>
    </w:p>
    <w:p w14:paraId="6EC38F81" w14:textId="5F6528BE" w:rsidR="00193E1B" w:rsidRPr="00E9572C" w:rsidRDefault="00193E1B" w:rsidP="00193E1B">
      <w:pPr>
        <w:spacing w:line="360" w:lineRule="auto"/>
        <w:ind w:firstLine="709"/>
        <w:jc w:val="both"/>
        <w:rPr>
          <w:rFonts w:ascii="Times New Roman" w:hAnsi="Times New Roman" w:cs="Times New Roman"/>
          <w:sz w:val="28"/>
          <w:szCs w:val="28"/>
        </w:rPr>
      </w:pPr>
    </w:p>
    <w:p w14:paraId="78629CC6" w14:textId="511AD61B" w:rsidR="00E9572C" w:rsidRPr="00E9572C" w:rsidRDefault="00E9572C" w:rsidP="00B164CB">
      <w:pPr>
        <w:pStyle w:val="a4"/>
        <w:numPr>
          <w:ilvl w:val="0"/>
          <w:numId w:val="19"/>
        </w:numPr>
        <w:spacing w:line="360" w:lineRule="auto"/>
        <w:jc w:val="both"/>
        <w:rPr>
          <w:rFonts w:ascii="Times New Roman" w:hAnsi="Times New Roman" w:cs="Times New Roman"/>
          <w:b/>
          <w:bCs/>
          <w:i/>
          <w:sz w:val="28"/>
          <w:szCs w:val="28"/>
        </w:rPr>
      </w:pPr>
      <w:r w:rsidRPr="00E9572C">
        <w:rPr>
          <w:rFonts w:ascii="Times New Roman" w:hAnsi="Times New Roman" w:cs="Times New Roman"/>
          <w:b/>
          <w:bCs/>
          <w:i/>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6817A879" w14:textId="77777777" w:rsidR="00E9572C" w:rsidRPr="00E9572C" w:rsidRDefault="00E9572C" w:rsidP="00E9572C">
      <w:pPr>
        <w:keepNext/>
        <w:ind w:firstLine="709"/>
        <w:jc w:val="both"/>
        <w:outlineLvl w:val="0"/>
        <w:rPr>
          <w:rFonts w:ascii="Times New Roman" w:eastAsia="Calibri" w:hAnsi="Times New Roman" w:cs="Times New Roman"/>
          <w:b/>
          <w:bCs/>
          <w:kern w:val="32"/>
          <w:sz w:val="28"/>
          <w:szCs w:val="28"/>
        </w:rPr>
      </w:pPr>
      <w:bookmarkStart w:id="7" w:name="_Toc531614950"/>
      <w:bookmarkStart w:id="8" w:name="_Toc531686467"/>
      <w:r w:rsidRPr="00E9572C">
        <w:rPr>
          <w:rFonts w:ascii="Times New Roman" w:eastAsia="Calibri" w:hAnsi="Times New Roman" w:cs="Times New Roman"/>
          <w:b/>
          <w:bCs/>
          <w:kern w:val="32"/>
          <w:sz w:val="28"/>
          <w:szCs w:val="28"/>
        </w:rPr>
        <w:t>11. 1. Комплект лицензионного программного обеспечения:</w:t>
      </w:r>
      <w:bookmarkEnd w:id="7"/>
      <w:bookmarkEnd w:id="8"/>
    </w:p>
    <w:p w14:paraId="76C3794D" w14:textId="77777777" w:rsidR="00E9572C" w:rsidRPr="00482A02" w:rsidRDefault="00E9572C" w:rsidP="00E9572C">
      <w:pPr>
        <w:keepNext/>
        <w:ind w:firstLine="709"/>
        <w:jc w:val="both"/>
        <w:outlineLvl w:val="0"/>
        <w:rPr>
          <w:rFonts w:ascii="Times New Roman" w:eastAsia="Calibri" w:hAnsi="Times New Roman" w:cs="Times New Roman"/>
          <w:bCs/>
          <w:kern w:val="32"/>
          <w:sz w:val="28"/>
          <w:szCs w:val="28"/>
        </w:rPr>
      </w:pPr>
      <w:bookmarkStart w:id="9" w:name="_Toc531614951"/>
      <w:bookmarkStart w:id="10" w:name="_Toc531686468"/>
      <w:r w:rsidRPr="00482A02">
        <w:rPr>
          <w:rFonts w:ascii="Times New Roman" w:eastAsia="Calibri" w:hAnsi="Times New Roman" w:cs="Times New Roman"/>
          <w:bCs/>
          <w:kern w:val="32"/>
          <w:sz w:val="28"/>
          <w:szCs w:val="28"/>
        </w:rPr>
        <w:t xml:space="preserve">1. </w:t>
      </w:r>
      <w:r w:rsidRPr="00E9572C">
        <w:rPr>
          <w:rFonts w:ascii="Times New Roman" w:eastAsia="Calibri" w:hAnsi="Times New Roman" w:cs="Times New Roman"/>
          <w:bCs/>
          <w:kern w:val="32"/>
          <w:sz w:val="28"/>
          <w:szCs w:val="28"/>
          <w:lang w:val="en-US"/>
        </w:rPr>
        <w:t>Windows</w:t>
      </w:r>
      <w:r w:rsidRPr="00482A02">
        <w:rPr>
          <w:rFonts w:ascii="Times New Roman" w:eastAsia="Calibri" w:hAnsi="Times New Roman" w:cs="Times New Roman"/>
          <w:bCs/>
          <w:kern w:val="32"/>
          <w:sz w:val="28"/>
          <w:szCs w:val="28"/>
        </w:rPr>
        <w:t xml:space="preserve">, </w:t>
      </w:r>
      <w:r w:rsidRPr="00E9572C">
        <w:rPr>
          <w:rFonts w:ascii="Times New Roman" w:eastAsia="Calibri" w:hAnsi="Times New Roman" w:cs="Times New Roman"/>
          <w:bCs/>
          <w:kern w:val="32"/>
          <w:sz w:val="28"/>
          <w:szCs w:val="28"/>
          <w:lang w:val="en-US"/>
        </w:rPr>
        <w:t>Microsoft</w:t>
      </w:r>
      <w:r w:rsidRPr="00482A02">
        <w:rPr>
          <w:rFonts w:ascii="Times New Roman" w:eastAsia="Calibri" w:hAnsi="Times New Roman" w:cs="Times New Roman"/>
          <w:bCs/>
          <w:kern w:val="32"/>
          <w:sz w:val="28"/>
          <w:szCs w:val="28"/>
        </w:rPr>
        <w:t xml:space="preserve"> </w:t>
      </w:r>
      <w:r w:rsidRPr="00E9572C">
        <w:rPr>
          <w:rFonts w:ascii="Times New Roman" w:eastAsia="Calibri" w:hAnsi="Times New Roman" w:cs="Times New Roman"/>
          <w:bCs/>
          <w:kern w:val="32"/>
          <w:sz w:val="28"/>
          <w:szCs w:val="28"/>
          <w:lang w:val="en-US"/>
        </w:rPr>
        <w:t>Office</w:t>
      </w:r>
      <w:r w:rsidRPr="00482A02">
        <w:rPr>
          <w:rFonts w:ascii="Times New Roman" w:eastAsia="Calibri" w:hAnsi="Times New Roman" w:cs="Times New Roman"/>
          <w:bCs/>
          <w:kern w:val="32"/>
          <w:sz w:val="28"/>
          <w:szCs w:val="28"/>
        </w:rPr>
        <w:t>.</w:t>
      </w:r>
      <w:bookmarkEnd w:id="9"/>
      <w:bookmarkEnd w:id="10"/>
    </w:p>
    <w:p w14:paraId="6EA7292F" w14:textId="76E3D153" w:rsidR="00E9572C" w:rsidRPr="00C80FC2" w:rsidRDefault="00E9572C" w:rsidP="00E9572C">
      <w:pPr>
        <w:keepNext/>
        <w:ind w:firstLine="709"/>
        <w:jc w:val="both"/>
        <w:outlineLvl w:val="0"/>
        <w:rPr>
          <w:rFonts w:ascii="Times New Roman" w:eastAsia="Calibri" w:hAnsi="Times New Roman" w:cs="Times New Roman"/>
          <w:bCs/>
          <w:kern w:val="32"/>
          <w:sz w:val="28"/>
          <w:szCs w:val="28"/>
        </w:rPr>
      </w:pPr>
      <w:r w:rsidRPr="00C80FC2">
        <w:rPr>
          <w:rFonts w:ascii="Times New Roman" w:hAnsi="Times New Roman" w:cs="Times New Roman"/>
          <w:sz w:val="28"/>
          <w:szCs w:val="28"/>
        </w:rPr>
        <w:t xml:space="preserve">2.   </w:t>
      </w:r>
      <w:r w:rsidRPr="00E9572C">
        <w:rPr>
          <w:rFonts w:ascii="Times New Roman" w:hAnsi="Times New Roman" w:cs="Times New Roman"/>
          <w:sz w:val="28"/>
          <w:szCs w:val="28"/>
          <w:lang w:val="en-US"/>
        </w:rPr>
        <w:t>Astra</w:t>
      </w:r>
      <w:r w:rsidRPr="00C80FC2">
        <w:rPr>
          <w:rFonts w:ascii="Times New Roman" w:hAnsi="Times New Roman" w:cs="Times New Roman"/>
          <w:sz w:val="28"/>
          <w:szCs w:val="28"/>
        </w:rPr>
        <w:t xml:space="preserve"> </w:t>
      </w:r>
      <w:r w:rsidRPr="00E9572C">
        <w:rPr>
          <w:rFonts w:ascii="Times New Roman" w:hAnsi="Times New Roman" w:cs="Times New Roman"/>
          <w:sz w:val="28"/>
          <w:szCs w:val="28"/>
          <w:lang w:val="en-US"/>
        </w:rPr>
        <w:t>Linux</w:t>
      </w:r>
      <w:r w:rsidRPr="00C80FC2">
        <w:rPr>
          <w:rFonts w:ascii="Times New Roman" w:hAnsi="Times New Roman" w:cs="Times New Roman"/>
          <w:sz w:val="28"/>
          <w:szCs w:val="28"/>
        </w:rPr>
        <w:t xml:space="preserve">, </w:t>
      </w:r>
      <w:proofErr w:type="spellStart"/>
      <w:r w:rsidRPr="00E9572C">
        <w:rPr>
          <w:rFonts w:ascii="Times New Roman" w:hAnsi="Times New Roman" w:cs="Times New Roman"/>
          <w:sz w:val="28"/>
          <w:szCs w:val="28"/>
          <w:lang w:val="en-US"/>
        </w:rPr>
        <w:t>LibreOffice</w:t>
      </w:r>
      <w:proofErr w:type="spellEnd"/>
    </w:p>
    <w:p w14:paraId="1DE3DA40" w14:textId="1718D882" w:rsidR="00E9572C" w:rsidRPr="00C80FC2" w:rsidRDefault="00E9572C" w:rsidP="00E9572C">
      <w:pPr>
        <w:keepNext/>
        <w:ind w:firstLine="709"/>
        <w:jc w:val="both"/>
        <w:outlineLvl w:val="0"/>
        <w:rPr>
          <w:rFonts w:ascii="Times New Roman" w:eastAsia="Calibri" w:hAnsi="Times New Roman" w:cs="Times New Roman"/>
          <w:bCs/>
          <w:kern w:val="32"/>
          <w:sz w:val="28"/>
          <w:szCs w:val="28"/>
        </w:rPr>
      </w:pPr>
      <w:bookmarkStart w:id="11" w:name="_Toc531614952"/>
      <w:bookmarkStart w:id="12" w:name="_Toc531686469"/>
      <w:r w:rsidRPr="00C80FC2">
        <w:rPr>
          <w:rFonts w:ascii="Times New Roman" w:eastAsia="Calibri" w:hAnsi="Times New Roman" w:cs="Times New Roman"/>
          <w:bCs/>
          <w:kern w:val="32"/>
          <w:sz w:val="28"/>
          <w:szCs w:val="28"/>
        </w:rPr>
        <w:t xml:space="preserve">3. </w:t>
      </w:r>
      <w:r w:rsidRPr="00E9572C">
        <w:rPr>
          <w:rFonts w:ascii="Times New Roman" w:eastAsia="Calibri" w:hAnsi="Times New Roman" w:cs="Times New Roman"/>
          <w:bCs/>
          <w:kern w:val="32"/>
          <w:sz w:val="28"/>
          <w:szCs w:val="28"/>
        </w:rPr>
        <w:t>Антивирус</w:t>
      </w:r>
      <w:r w:rsidRPr="00C80FC2">
        <w:rPr>
          <w:rFonts w:ascii="Times New Roman" w:eastAsia="Calibri" w:hAnsi="Times New Roman" w:cs="Times New Roman"/>
          <w:bCs/>
          <w:kern w:val="32"/>
          <w:sz w:val="28"/>
          <w:szCs w:val="28"/>
        </w:rPr>
        <w:t xml:space="preserve"> </w:t>
      </w:r>
      <w:bookmarkEnd w:id="11"/>
      <w:bookmarkEnd w:id="12"/>
      <w:r w:rsidR="008C3B6D">
        <w:rPr>
          <w:rFonts w:ascii="Times New Roman" w:eastAsia="Calibri" w:hAnsi="Times New Roman" w:cs="Times New Roman"/>
          <w:bCs/>
          <w:kern w:val="32"/>
          <w:sz w:val="28"/>
          <w:szCs w:val="28"/>
          <w:lang w:val="en-US"/>
        </w:rPr>
        <w:t>Kaspersky</w:t>
      </w:r>
    </w:p>
    <w:p w14:paraId="194EE3A3" w14:textId="77777777" w:rsidR="00E9572C" w:rsidRPr="00E9572C" w:rsidRDefault="00E9572C" w:rsidP="00E9572C">
      <w:pPr>
        <w:keepNext/>
        <w:ind w:firstLine="709"/>
        <w:jc w:val="both"/>
        <w:outlineLvl w:val="0"/>
        <w:rPr>
          <w:rFonts w:ascii="Times New Roman" w:eastAsia="Calibri" w:hAnsi="Times New Roman" w:cs="Times New Roman"/>
          <w:bCs/>
          <w:kern w:val="32"/>
          <w:sz w:val="28"/>
          <w:szCs w:val="28"/>
        </w:rPr>
      </w:pPr>
      <w:bookmarkStart w:id="13" w:name="_Toc531614953"/>
      <w:bookmarkStart w:id="14" w:name="_Toc531686470"/>
      <w:r w:rsidRPr="00C80FC2">
        <w:rPr>
          <w:rFonts w:ascii="Times New Roman" w:eastAsia="Calibri" w:hAnsi="Times New Roman" w:cs="Times New Roman"/>
          <w:b/>
          <w:bCs/>
          <w:kern w:val="32"/>
          <w:sz w:val="28"/>
          <w:szCs w:val="28"/>
        </w:rPr>
        <w:t xml:space="preserve">11.2. </w:t>
      </w:r>
      <w:r w:rsidRPr="00E9572C">
        <w:rPr>
          <w:rFonts w:ascii="Times New Roman" w:eastAsia="Calibri" w:hAnsi="Times New Roman" w:cs="Times New Roman"/>
          <w:b/>
          <w:bCs/>
          <w:kern w:val="32"/>
          <w:sz w:val="28"/>
          <w:szCs w:val="28"/>
        </w:rPr>
        <w:t>Современные профессиональные базы данных и информационные справочные системы</w:t>
      </w:r>
      <w:bookmarkEnd w:id="13"/>
      <w:bookmarkEnd w:id="14"/>
    </w:p>
    <w:p w14:paraId="027FB345" w14:textId="77777777" w:rsidR="00E9572C" w:rsidRPr="00E9572C" w:rsidRDefault="00E9572C" w:rsidP="00E9572C">
      <w:pPr>
        <w:shd w:val="clear" w:color="auto" w:fill="FFFFFF"/>
        <w:tabs>
          <w:tab w:val="left" w:pos="442"/>
        </w:tabs>
        <w:ind w:firstLine="709"/>
        <w:jc w:val="both"/>
        <w:rPr>
          <w:rFonts w:ascii="Times New Roman" w:eastAsia="Calibri" w:hAnsi="Times New Roman" w:cs="Times New Roman"/>
          <w:bCs/>
          <w:sz w:val="28"/>
          <w:szCs w:val="28"/>
        </w:rPr>
      </w:pPr>
      <w:r w:rsidRPr="00E9572C">
        <w:rPr>
          <w:rFonts w:ascii="Times New Roman" w:eastAsia="Calibri" w:hAnsi="Times New Roman" w:cs="Times New Roman"/>
          <w:bCs/>
          <w:sz w:val="28"/>
          <w:szCs w:val="28"/>
        </w:rPr>
        <w:t>Например,</w:t>
      </w:r>
    </w:p>
    <w:p w14:paraId="780D0361" w14:textId="77777777" w:rsidR="00E9572C" w:rsidRPr="00E9572C" w:rsidRDefault="00E9572C" w:rsidP="00E9572C">
      <w:pPr>
        <w:shd w:val="clear" w:color="auto" w:fill="FFFFFF"/>
        <w:tabs>
          <w:tab w:val="left" w:pos="442"/>
        </w:tabs>
        <w:ind w:firstLine="709"/>
        <w:jc w:val="both"/>
        <w:rPr>
          <w:rFonts w:ascii="Times New Roman" w:eastAsia="Calibri" w:hAnsi="Times New Roman" w:cs="Times New Roman"/>
          <w:bCs/>
          <w:sz w:val="28"/>
          <w:szCs w:val="28"/>
        </w:rPr>
      </w:pPr>
      <w:r w:rsidRPr="00E9572C">
        <w:rPr>
          <w:rFonts w:ascii="Times New Roman" w:eastAsia="Calibri" w:hAnsi="Times New Roman" w:cs="Times New Roman"/>
          <w:bCs/>
          <w:sz w:val="28"/>
          <w:szCs w:val="28"/>
        </w:rPr>
        <w:t>1. Информационно-правовая система «Гарант»</w:t>
      </w:r>
    </w:p>
    <w:p w14:paraId="2CB753DE" w14:textId="77777777" w:rsidR="00E9572C" w:rsidRPr="00E9572C" w:rsidRDefault="00E9572C" w:rsidP="00E9572C">
      <w:pPr>
        <w:pStyle w:val="a4"/>
        <w:spacing w:line="360" w:lineRule="auto"/>
        <w:jc w:val="both"/>
        <w:rPr>
          <w:rFonts w:ascii="Times New Roman" w:hAnsi="Times New Roman" w:cs="Times New Roman"/>
          <w:sz w:val="28"/>
          <w:szCs w:val="28"/>
        </w:rPr>
      </w:pPr>
      <w:r w:rsidRPr="00E9572C">
        <w:rPr>
          <w:rFonts w:ascii="Times New Roman" w:eastAsia="Calibri" w:hAnsi="Times New Roman" w:cs="Times New Roman"/>
          <w:bCs/>
          <w:sz w:val="28"/>
          <w:szCs w:val="28"/>
        </w:rPr>
        <w:t>2. Информационно-правовая система «Консультант Плюс»</w:t>
      </w:r>
      <w:r w:rsidRPr="00E9572C">
        <w:rPr>
          <w:rFonts w:ascii="Times New Roman" w:hAnsi="Times New Roman" w:cs="Times New Roman"/>
          <w:sz w:val="28"/>
          <w:szCs w:val="28"/>
        </w:rPr>
        <w:t xml:space="preserve"> </w:t>
      </w:r>
    </w:p>
    <w:p w14:paraId="6B751C8D" w14:textId="2329D729" w:rsidR="00E9572C" w:rsidRPr="00E9572C" w:rsidRDefault="00E9572C" w:rsidP="00E9572C">
      <w:pPr>
        <w:pStyle w:val="a4"/>
        <w:spacing w:line="360" w:lineRule="auto"/>
        <w:jc w:val="both"/>
        <w:rPr>
          <w:rFonts w:ascii="Times New Roman" w:hAnsi="Times New Roman" w:cs="Times New Roman"/>
          <w:sz w:val="28"/>
          <w:szCs w:val="28"/>
        </w:rPr>
      </w:pPr>
      <w:r w:rsidRPr="00E9572C">
        <w:rPr>
          <w:rFonts w:ascii="Times New Roman" w:hAnsi="Times New Roman" w:cs="Times New Roman"/>
          <w:sz w:val="28"/>
          <w:szCs w:val="28"/>
        </w:rPr>
        <w:t>3. базы данных Росстата</w:t>
      </w:r>
    </w:p>
    <w:p w14:paraId="06D54EA1" w14:textId="732CCB35" w:rsidR="00E9572C" w:rsidRPr="00E9572C" w:rsidRDefault="00E9572C" w:rsidP="00E9572C">
      <w:pPr>
        <w:pStyle w:val="a4"/>
        <w:spacing w:line="360" w:lineRule="auto"/>
        <w:jc w:val="both"/>
        <w:rPr>
          <w:rFonts w:ascii="Times New Roman" w:hAnsi="Times New Roman" w:cs="Times New Roman"/>
          <w:sz w:val="28"/>
          <w:szCs w:val="28"/>
        </w:rPr>
      </w:pPr>
      <w:r w:rsidRPr="00E9572C">
        <w:rPr>
          <w:rFonts w:ascii="Times New Roman" w:hAnsi="Times New Roman" w:cs="Times New Roman"/>
          <w:sz w:val="28"/>
          <w:szCs w:val="28"/>
        </w:rPr>
        <w:t xml:space="preserve">4. база данных </w:t>
      </w:r>
      <w:r w:rsidRPr="00E9572C">
        <w:rPr>
          <w:rFonts w:ascii="Times New Roman" w:hAnsi="Times New Roman" w:cs="Times New Roman"/>
          <w:sz w:val="28"/>
          <w:szCs w:val="28"/>
          <w:lang w:val="en-US"/>
        </w:rPr>
        <w:t>Stat</w:t>
      </w:r>
      <w:r w:rsidRPr="00E9572C">
        <w:rPr>
          <w:rFonts w:ascii="Times New Roman" w:hAnsi="Times New Roman" w:cs="Times New Roman"/>
          <w:sz w:val="28"/>
          <w:szCs w:val="28"/>
        </w:rPr>
        <w:t>.</w:t>
      </w:r>
      <w:r w:rsidRPr="00E9572C">
        <w:rPr>
          <w:rFonts w:ascii="Times New Roman" w:hAnsi="Times New Roman" w:cs="Times New Roman"/>
          <w:sz w:val="28"/>
          <w:szCs w:val="28"/>
          <w:lang w:val="en-US"/>
        </w:rPr>
        <w:t>OECD</w:t>
      </w:r>
    </w:p>
    <w:p w14:paraId="6EAC5D3E" w14:textId="586C501F" w:rsidR="00E9572C" w:rsidRPr="00E9572C" w:rsidRDefault="00E9572C" w:rsidP="00E9572C">
      <w:pPr>
        <w:pStyle w:val="a4"/>
        <w:spacing w:line="360" w:lineRule="auto"/>
        <w:jc w:val="both"/>
        <w:rPr>
          <w:rFonts w:ascii="Times New Roman" w:hAnsi="Times New Roman" w:cs="Times New Roman"/>
          <w:sz w:val="28"/>
          <w:szCs w:val="28"/>
        </w:rPr>
      </w:pPr>
      <w:r w:rsidRPr="00E9572C">
        <w:rPr>
          <w:rFonts w:ascii="Times New Roman" w:hAnsi="Times New Roman" w:cs="Times New Roman"/>
          <w:sz w:val="28"/>
          <w:szCs w:val="28"/>
        </w:rPr>
        <w:t xml:space="preserve">5. Информационно-образовательный портал Финансового университета. - </w:t>
      </w:r>
      <w:r w:rsidRPr="00E9572C">
        <w:rPr>
          <w:rFonts w:ascii="Times New Roman" w:hAnsi="Times New Roman" w:cs="Times New Roman"/>
          <w:sz w:val="28"/>
          <w:szCs w:val="28"/>
          <w:lang w:val="en-US"/>
        </w:rPr>
        <w:t>http</w:t>
      </w:r>
      <w:r w:rsidRPr="00E9572C">
        <w:rPr>
          <w:rFonts w:ascii="Times New Roman" w:hAnsi="Times New Roman" w:cs="Times New Roman"/>
          <w:sz w:val="28"/>
          <w:szCs w:val="28"/>
        </w:rPr>
        <w:t>://</w:t>
      </w:r>
      <w:r w:rsidRPr="00E9572C">
        <w:rPr>
          <w:rFonts w:ascii="Times New Roman" w:hAnsi="Times New Roman" w:cs="Times New Roman"/>
          <w:sz w:val="28"/>
          <w:szCs w:val="28"/>
          <w:lang w:val="en-US"/>
        </w:rPr>
        <w:t>portal</w:t>
      </w:r>
      <w:r w:rsidRPr="00E9572C">
        <w:rPr>
          <w:rFonts w:ascii="Times New Roman" w:hAnsi="Times New Roman" w:cs="Times New Roman"/>
          <w:sz w:val="28"/>
          <w:szCs w:val="28"/>
        </w:rPr>
        <w:t>.</w:t>
      </w:r>
      <w:proofErr w:type="spellStart"/>
      <w:r w:rsidRPr="00E9572C">
        <w:rPr>
          <w:rFonts w:ascii="Times New Roman" w:hAnsi="Times New Roman" w:cs="Times New Roman"/>
          <w:sz w:val="28"/>
          <w:szCs w:val="28"/>
          <w:lang w:val="en-US"/>
        </w:rPr>
        <w:t>ufrf</w:t>
      </w:r>
      <w:proofErr w:type="spellEnd"/>
      <w:r w:rsidRPr="00E9572C">
        <w:rPr>
          <w:rFonts w:ascii="Times New Roman" w:hAnsi="Times New Roman" w:cs="Times New Roman"/>
          <w:sz w:val="28"/>
          <w:szCs w:val="28"/>
        </w:rPr>
        <w:t>.</w:t>
      </w:r>
      <w:proofErr w:type="spellStart"/>
      <w:r w:rsidRPr="00E9572C">
        <w:rPr>
          <w:rFonts w:ascii="Times New Roman" w:hAnsi="Times New Roman" w:cs="Times New Roman"/>
          <w:sz w:val="28"/>
          <w:szCs w:val="28"/>
          <w:lang w:val="en-US"/>
        </w:rPr>
        <w:t>ru</w:t>
      </w:r>
      <w:proofErr w:type="spellEnd"/>
      <w:r w:rsidRPr="00E9572C">
        <w:rPr>
          <w:rFonts w:ascii="Times New Roman" w:hAnsi="Times New Roman" w:cs="Times New Roman"/>
          <w:sz w:val="28"/>
          <w:szCs w:val="28"/>
        </w:rPr>
        <w:t>.</w:t>
      </w:r>
    </w:p>
    <w:p w14:paraId="52D60FB2" w14:textId="77777777" w:rsidR="00E9572C" w:rsidRPr="00E9572C" w:rsidRDefault="00E9572C" w:rsidP="00E9572C">
      <w:pPr>
        <w:shd w:val="clear" w:color="auto" w:fill="FFFFFF"/>
        <w:tabs>
          <w:tab w:val="left" w:pos="442"/>
        </w:tabs>
        <w:ind w:firstLine="709"/>
        <w:jc w:val="both"/>
        <w:rPr>
          <w:rFonts w:ascii="Times New Roman" w:eastAsia="Calibri" w:hAnsi="Times New Roman" w:cs="Times New Roman"/>
          <w:b/>
          <w:bCs/>
          <w:sz w:val="28"/>
          <w:szCs w:val="28"/>
        </w:rPr>
      </w:pPr>
      <w:r w:rsidRPr="00E9572C">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14:paraId="7924F7C7" w14:textId="11D7C4D0" w:rsidR="00E9572C" w:rsidRPr="00E9572C" w:rsidRDefault="00E9572C" w:rsidP="00E9572C">
      <w:pPr>
        <w:ind w:firstLine="709"/>
        <w:jc w:val="both"/>
        <w:rPr>
          <w:rFonts w:ascii="Times New Roman" w:hAnsi="Times New Roman" w:cs="Times New Roman"/>
          <w:bCs/>
          <w:sz w:val="28"/>
          <w:szCs w:val="28"/>
        </w:rPr>
      </w:pPr>
      <w:r w:rsidRPr="00E9572C">
        <w:rPr>
          <w:rFonts w:ascii="Times New Roman" w:hAnsi="Times New Roman" w:cs="Times New Roman"/>
          <w:bCs/>
          <w:sz w:val="28"/>
          <w:szCs w:val="28"/>
        </w:rPr>
        <w:t>Не используются</w:t>
      </w:r>
    </w:p>
    <w:p w14:paraId="7F41FB97" w14:textId="215DC4AC" w:rsidR="001D2906" w:rsidRPr="00E9572C" w:rsidRDefault="001D2906" w:rsidP="001D2906">
      <w:pPr>
        <w:pStyle w:val="a4"/>
        <w:spacing w:line="360" w:lineRule="auto"/>
        <w:jc w:val="both"/>
        <w:rPr>
          <w:rFonts w:ascii="Times New Roman" w:hAnsi="Times New Roman" w:cs="Times New Roman"/>
          <w:b/>
          <w:sz w:val="28"/>
          <w:szCs w:val="28"/>
        </w:rPr>
      </w:pPr>
    </w:p>
    <w:p w14:paraId="254EB4DB" w14:textId="139187F1" w:rsidR="001D2906" w:rsidRPr="00E9572C" w:rsidRDefault="00E9572C" w:rsidP="00B164CB">
      <w:pPr>
        <w:pStyle w:val="a4"/>
        <w:numPr>
          <w:ilvl w:val="0"/>
          <w:numId w:val="19"/>
        </w:numPr>
        <w:spacing w:line="360" w:lineRule="auto"/>
        <w:jc w:val="both"/>
        <w:rPr>
          <w:rFonts w:ascii="Times New Roman" w:hAnsi="Times New Roman" w:cs="Times New Roman"/>
          <w:b/>
          <w:sz w:val="28"/>
          <w:szCs w:val="28"/>
        </w:rPr>
      </w:pPr>
      <w:r w:rsidRPr="00E9572C">
        <w:rPr>
          <w:rFonts w:ascii="Times New Roman" w:hAnsi="Times New Roman" w:cs="Times New Roman"/>
          <w:b/>
          <w:sz w:val="28"/>
          <w:szCs w:val="28"/>
        </w:rPr>
        <w:t xml:space="preserve"> </w:t>
      </w:r>
      <w:r w:rsidR="001D2906" w:rsidRPr="00E9572C">
        <w:rPr>
          <w:rFonts w:ascii="Times New Roman" w:hAnsi="Times New Roman" w:cs="Times New Roman"/>
          <w:b/>
          <w:sz w:val="28"/>
          <w:szCs w:val="28"/>
        </w:rPr>
        <w:t>Описание материально-технической базы, необходимой для осуществления образовательного процесса по дисциплине</w:t>
      </w:r>
    </w:p>
    <w:p w14:paraId="71AB0644" w14:textId="35F40BEA" w:rsidR="001D2906" w:rsidRPr="00E9572C" w:rsidRDefault="001D2906" w:rsidP="001D2906">
      <w:pPr>
        <w:pStyle w:val="a4"/>
        <w:spacing w:line="360" w:lineRule="auto"/>
        <w:ind w:left="735" w:firstLine="681"/>
        <w:jc w:val="both"/>
        <w:rPr>
          <w:rFonts w:ascii="Times New Roman" w:hAnsi="Times New Roman" w:cs="Times New Roman"/>
          <w:sz w:val="28"/>
          <w:szCs w:val="28"/>
        </w:rPr>
      </w:pPr>
      <w:r w:rsidRPr="00E9572C">
        <w:rPr>
          <w:rFonts w:ascii="Times New Roman" w:hAnsi="Times New Roman" w:cs="Times New Roman"/>
          <w:sz w:val="28"/>
          <w:szCs w:val="28"/>
        </w:rPr>
        <w:lastRenderedPageBreak/>
        <w:t>Лекционные и практические занятия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w:t>
      </w:r>
    </w:p>
    <w:p w14:paraId="224E6C45" w14:textId="77777777" w:rsidR="00B91A89" w:rsidRPr="00E9572C" w:rsidRDefault="00B91A89" w:rsidP="001D2906">
      <w:pPr>
        <w:pStyle w:val="a4"/>
        <w:spacing w:line="360" w:lineRule="auto"/>
        <w:ind w:left="735" w:firstLine="681"/>
        <w:jc w:val="center"/>
        <w:rPr>
          <w:rFonts w:ascii="Times New Roman" w:hAnsi="Times New Roman" w:cs="Times New Roman"/>
          <w:b/>
          <w:sz w:val="28"/>
          <w:szCs w:val="28"/>
        </w:rPr>
      </w:pPr>
    </w:p>
    <w:p w14:paraId="3C754AE4" w14:textId="7AC6E431" w:rsidR="00AB5F12" w:rsidRPr="00E9572C" w:rsidRDefault="00AB5F12" w:rsidP="001D2906">
      <w:pPr>
        <w:pStyle w:val="a4"/>
        <w:spacing w:line="360" w:lineRule="auto"/>
        <w:ind w:left="735" w:firstLine="681"/>
        <w:jc w:val="center"/>
        <w:rPr>
          <w:rFonts w:ascii="Times New Roman" w:hAnsi="Times New Roman" w:cs="Times New Roman"/>
          <w:b/>
          <w:sz w:val="28"/>
          <w:szCs w:val="28"/>
        </w:rPr>
      </w:pPr>
      <w:bookmarkStart w:id="15" w:name="_GoBack"/>
      <w:bookmarkEnd w:id="15"/>
    </w:p>
    <w:sectPr w:rsidR="00AB5F12" w:rsidRPr="00E9572C" w:rsidSect="00290438">
      <w:footerReference w:type="default" r:id="rId9"/>
      <w:pgSz w:w="11906" w:h="16838"/>
      <w:pgMar w:top="1134" w:right="1134" w:bottom="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CE632" w14:textId="77777777" w:rsidR="00F13966" w:rsidRDefault="00F13966" w:rsidP="00797F8B">
      <w:pPr>
        <w:spacing w:after="0" w:line="240" w:lineRule="auto"/>
      </w:pPr>
      <w:r>
        <w:separator/>
      </w:r>
    </w:p>
  </w:endnote>
  <w:endnote w:type="continuationSeparator" w:id="0">
    <w:p w14:paraId="67A0FB2B" w14:textId="77777777" w:rsidR="00F13966" w:rsidRDefault="00F13966" w:rsidP="0079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0350056"/>
      <w:docPartObj>
        <w:docPartGallery w:val="Page Numbers (Bottom of Page)"/>
        <w:docPartUnique/>
      </w:docPartObj>
    </w:sdtPr>
    <w:sdtEndPr/>
    <w:sdtContent>
      <w:p w14:paraId="6BC5E442" w14:textId="6391B7CB" w:rsidR="00290438" w:rsidRDefault="00290438">
        <w:pPr>
          <w:pStyle w:val="a7"/>
          <w:jc w:val="right"/>
        </w:pPr>
        <w:r>
          <w:fldChar w:fldCharType="begin"/>
        </w:r>
        <w:r>
          <w:instrText>PAGE   \* MERGEFORMAT</w:instrText>
        </w:r>
        <w:r>
          <w:fldChar w:fldCharType="separate"/>
        </w:r>
        <w:r w:rsidR="001E012A">
          <w:rPr>
            <w:noProof/>
          </w:rPr>
          <w:t>36</w:t>
        </w:r>
        <w:r>
          <w:fldChar w:fldCharType="end"/>
        </w:r>
      </w:p>
    </w:sdtContent>
  </w:sdt>
  <w:p w14:paraId="1A44B3F7" w14:textId="77777777" w:rsidR="00290438" w:rsidRDefault="002904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96C77" w14:textId="77777777" w:rsidR="00F13966" w:rsidRDefault="00F13966" w:rsidP="00797F8B">
      <w:pPr>
        <w:spacing w:after="0" w:line="240" w:lineRule="auto"/>
      </w:pPr>
      <w:r>
        <w:separator/>
      </w:r>
    </w:p>
  </w:footnote>
  <w:footnote w:type="continuationSeparator" w:id="0">
    <w:p w14:paraId="2E7EE125" w14:textId="77777777" w:rsidR="00F13966" w:rsidRDefault="00F13966" w:rsidP="00797F8B">
      <w:pPr>
        <w:spacing w:after="0" w:line="240" w:lineRule="auto"/>
      </w:pPr>
      <w:r>
        <w:continuationSeparator/>
      </w:r>
    </w:p>
  </w:footnote>
  <w:footnote w:id="1">
    <w:p w14:paraId="60FC9129" w14:textId="77777777" w:rsidR="000E57A4" w:rsidRPr="00D305F6" w:rsidRDefault="000E57A4" w:rsidP="00084287">
      <w:pPr>
        <w:pStyle w:val="aa"/>
        <w:rPr>
          <w:rFonts w:ascii="Times New Roman" w:hAnsi="Times New Roman" w:cs="Times New Roman"/>
        </w:rPr>
      </w:pPr>
      <w:r w:rsidRPr="00D305F6">
        <w:rPr>
          <w:rStyle w:val="ac"/>
          <w:rFonts w:ascii="Times New Roman" w:hAnsi="Times New Roman" w:cs="Times New Roman"/>
        </w:rPr>
        <w:footnoteRef/>
      </w:r>
      <w:r w:rsidRPr="00D305F6">
        <w:rPr>
          <w:rFonts w:ascii="Times New Roman" w:hAnsi="Times New Roman" w:cs="Times New Roman"/>
        </w:rPr>
        <w:t xml:space="preserve"> </w:t>
      </w:r>
      <w:proofErr w:type="spellStart"/>
      <w:r w:rsidRPr="00D305F6">
        <w:rPr>
          <w:rFonts w:ascii="Times New Roman" w:hAnsi="Times New Roman" w:cs="Times New Roman"/>
        </w:rPr>
        <w:t>Арриги</w:t>
      </w:r>
      <w:proofErr w:type="spellEnd"/>
      <w:r w:rsidRPr="00D305F6">
        <w:rPr>
          <w:rFonts w:ascii="Times New Roman" w:hAnsi="Times New Roman" w:cs="Times New Roman"/>
        </w:rPr>
        <w:t xml:space="preserve"> Джованни. Долгий двадцатый век: Деньги, власть и истоки нашего времени / Пер. с англ. А. Смирнова и Н. </w:t>
      </w:r>
      <w:proofErr w:type="spellStart"/>
      <w:r w:rsidRPr="00D305F6">
        <w:rPr>
          <w:rFonts w:ascii="Times New Roman" w:hAnsi="Times New Roman" w:cs="Times New Roman"/>
        </w:rPr>
        <w:t>Эдельмана</w:t>
      </w:r>
      <w:proofErr w:type="spellEnd"/>
      <w:r w:rsidRPr="00D305F6">
        <w:rPr>
          <w:rFonts w:ascii="Times New Roman" w:hAnsi="Times New Roman" w:cs="Times New Roman"/>
        </w:rPr>
        <w:t>. — М.: Издательский дом «Территория будущего», 2006. (Серия «Университетская библиотека Александра Погорельского»). С.</w:t>
      </w:r>
      <w:r w:rsidRPr="00084287">
        <w:rPr>
          <w:rFonts w:ascii="Times New Roman" w:hAnsi="Times New Roman" w:cs="Times New Roman"/>
        </w:rPr>
        <w:t>281-283</w:t>
      </w:r>
      <w:r w:rsidRPr="00D305F6">
        <w:rPr>
          <w:rFonts w:ascii="Times New Roman" w:hAnsi="Times New Roman" w:cs="Times New Roman"/>
        </w:rPr>
        <w:t>.</w:t>
      </w:r>
    </w:p>
  </w:footnote>
  <w:footnote w:id="2">
    <w:p w14:paraId="5459BE04" w14:textId="77777777" w:rsidR="000E57A4" w:rsidRPr="00183E89" w:rsidRDefault="000E57A4" w:rsidP="00084287">
      <w:pPr>
        <w:pStyle w:val="aa"/>
        <w:jc w:val="both"/>
        <w:rPr>
          <w:rFonts w:ascii="Times New Roman" w:hAnsi="Times New Roman" w:cs="Times New Roman"/>
        </w:rPr>
      </w:pPr>
      <w:r w:rsidRPr="00D305F6">
        <w:rPr>
          <w:rStyle w:val="ac"/>
          <w:rFonts w:ascii="Times New Roman" w:hAnsi="Times New Roman" w:cs="Times New Roman"/>
        </w:rPr>
        <w:footnoteRef/>
      </w:r>
      <w:r w:rsidRPr="00D305F6">
        <w:rPr>
          <w:rFonts w:ascii="Times New Roman" w:hAnsi="Times New Roman" w:cs="Times New Roman"/>
        </w:rPr>
        <w:t xml:space="preserve"> </w:t>
      </w:r>
      <w:r w:rsidRPr="00183E89">
        <w:rPr>
          <w:rFonts w:ascii="Times New Roman" w:hAnsi="Times New Roman" w:cs="Times New Roman"/>
        </w:rPr>
        <w:t xml:space="preserve">Технологические революции и финансовый капитал. Динамика пузырей и периодов процветания / </w:t>
      </w:r>
      <w:proofErr w:type="spellStart"/>
      <w:r w:rsidRPr="00183E89">
        <w:rPr>
          <w:rFonts w:ascii="Times New Roman" w:hAnsi="Times New Roman" w:cs="Times New Roman"/>
        </w:rPr>
        <w:t>Карлота</w:t>
      </w:r>
      <w:proofErr w:type="spellEnd"/>
      <w:r w:rsidRPr="00183E89">
        <w:rPr>
          <w:rFonts w:ascii="Times New Roman" w:hAnsi="Times New Roman" w:cs="Times New Roman"/>
        </w:rPr>
        <w:t xml:space="preserve"> Перес; пер. с англ. Ф.В. Маевского</w:t>
      </w:r>
      <w:r>
        <w:rPr>
          <w:rFonts w:ascii="Times New Roman" w:hAnsi="Times New Roman" w:cs="Times New Roman"/>
        </w:rPr>
        <w:t>. — М.: Изд-во «Дело» АНХ, 2011. С.33,35.</w:t>
      </w:r>
    </w:p>
  </w:footnote>
  <w:footnote w:id="3">
    <w:p w14:paraId="11DB7D6B" w14:textId="77777777" w:rsidR="000E57A4" w:rsidRPr="00183E89" w:rsidRDefault="000E57A4" w:rsidP="00084287">
      <w:pPr>
        <w:pStyle w:val="aa"/>
        <w:jc w:val="both"/>
        <w:rPr>
          <w:rFonts w:ascii="Times New Roman" w:hAnsi="Times New Roman" w:cs="Times New Roman"/>
        </w:rPr>
      </w:pPr>
      <w:r w:rsidRPr="00D305F6">
        <w:rPr>
          <w:rStyle w:val="ac"/>
          <w:rFonts w:ascii="Times New Roman" w:hAnsi="Times New Roman" w:cs="Times New Roman"/>
        </w:rPr>
        <w:footnoteRef/>
      </w:r>
      <w:r w:rsidRPr="00D305F6">
        <w:rPr>
          <w:rFonts w:ascii="Times New Roman" w:hAnsi="Times New Roman" w:cs="Times New Roman"/>
        </w:rPr>
        <w:t xml:space="preserve"> </w:t>
      </w:r>
      <w:r w:rsidRPr="006B0884">
        <w:rPr>
          <w:rFonts w:ascii="Times New Roman" w:hAnsi="Times New Roman" w:cs="Times New Roman"/>
        </w:rPr>
        <w:t>Аллен Р.С. Британская промышленная революция в глобальной картине мира</w:t>
      </w:r>
      <w:r>
        <w:rPr>
          <w:rFonts w:ascii="Times New Roman" w:hAnsi="Times New Roman" w:cs="Times New Roman"/>
        </w:rPr>
        <w:t xml:space="preserve"> </w:t>
      </w:r>
      <w:r w:rsidRPr="006B0884">
        <w:rPr>
          <w:rFonts w:ascii="Times New Roman" w:hAnsi="Times New Roman" w:cs="Times New Roman"/>
        </w:rPr>
        <w:t>/</w:t>
      </w:r>
      <w:r>
        <w:rPr>
          <w:rFonts w:ascii="Times New Roman" w:hAnsi="Times New Roman" w:cs="Times New Roman"/>
        </w:rPr>
        <w:t xml:space="preserve"> </w:t>
      </w:r>
      <w:r w:rsidRPr="006B0884">
        <w:rPr>
          <w:rFonts w:ascii="Times New Roman" w:hAnsi="Times New Roman" w:cs="Times New Roman"/>
        </w:rPr>
        <w:t>пер. с англ. Н.В. Автономовой; науч. ред. перевода В.С. Автономов.</w:t>
      </w:r>
      <w:r>
        <w:rPr>
          <w:rFonts w:ascii="Times New Roman" w:hAnsi="Times New Roman" w:cs="Times New Roman"/>
        </w:rPr>
        <w:t xml:space="preserve"> - </w:t>
      </w:r>
      <w:r w:rsidRPr="006B0884">
        <w:rPr>
          <w:rFonts w:ascii="Times New Roman" w:hAnsi="Times New Roman" w:cs="Times New Roman"/>
        </w:rPr>
        <w:t>М.: Изд-во Института Гайдара, 2014.</w:t>
      </w:r>
      <w:r>
        <w:rPr>
          <w:rFonts w:ascii="Times New Roman" w:hAnsi="Times New Roman" w:cs="Times New Roman"/>
        </w:rPr>
        <w:t xml:space="preserve"> С.30-32.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543E"/>
    <w:multiLevelType w:val="hybridMultilevel"/>
    <w:tmpl w:val="2744B4B6"/>
    <w:lvl w:ilvl="0" w:tplc="5782ACE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016481"/>
    <w:multiLevelType w:val="hybridMultilevel"/>
    <w:tmpl w:val="728CC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941E2A"/>
    <w:multiLevelType w:val="hybridMultilevel"/>
    <w:tmpl w:val="6108D264"/>
    <w:lvl w:ilvl="0" w:tplc="E94A51C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902EA6"/>
    <w:multiLevelType w:val="hybridMultilevel"/>
    <w:tmpl w:val="859E6068"/>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0CC08AF"/>
    <w:multiLevelType w:val="hybridMultilevel"/>
    <w:tmpl w:val="A4B07C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C87524"/>
    <w:multiLevelType w:val="hybridMultilevel"/>
    <w:tmpl w:val="85847C18"/>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9625E7"/>
    <w:multiLevelType w:val="hybridMultilevel"/>
    <w:tmpl w:val="AD1EDDA8"/>
    <w:lvl w:ilvl="0" w:tplc="9300F76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BA039D"/>
    <w:multiLevelType w:val="hybridMultilevel"/>
    <w:tmpl w:val="3142FA0E"/>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0D4CBC"/>
    <w:multiLevelType w:val="hybridMultilevel"/>
    <w:tmpl w:val="0F348424"/>
    <w:lvl w:ilvl="0" w:tplc="B12EA35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94C69"/>
    <w:multiLevelType w:val="hybridMultilevel"/>
    <w:tmpl w:val="3ADEDDA2"/>
    <w:lvl w:ilvl="0" w:tplc="14103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36A16DBF"/>
    <w:multiLevelType w:val="hybridMultilevel"/>
    <w:tmpl w:val="FDE86646"/>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A632134"/>
    <w:multiLevelType w:val="hybridMultilevel"/>
    <w:tmpl w:val="2638B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6F4D97"/>
    <w:multiLevelType w:val="hybridMultilevel"/>
    <w:tmpl w:val="CEFAE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0C366F"/>
    <w:multiLevelType w:val="hybridMultilevel"/>
    <w:tmpl w:val="201071DE"/>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5236168F"/>
    <w:multiLevelType w:val="hybridMultilevel"/>
    <w:tmpl w:val="33941A78"/>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94029FB"/>
    <w:multiLevelType w:val="hybridMultilevel"/>
    <w:tmpl w:val="E286D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5AEF40BA"/>
    <w:multiLevelType w:val="hybridMultilevel"/>
    <w:tmpl w:val="D53877FE"/>
    <w:lvl w:ilvl="0" w:tplc="14103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FB11CB"/>
    <w:multiLevelType w:val="hybridMultilevel"/>
    <w:tmpl w:val="E2A20DFC"/>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7469326E"/>
    <w:multiLevelType w:val="hybridMultilevel"/>
    <w:tmpl w:val="5F84B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375AC6"/>
    <w:multiLevelType w:val="hybridMultilevel"/>
    <w:tmpl w:val="57500296"/>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79CC5695"/>
    <w:multiLevelType w:val="hybridMultilevel"/>
    <w:tmpl w:val="BE5A0FA2"/>
    <w:lvl w:ilvl="0" w:tplc="E94A5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7"/>
  </w:num>
  <w:num w:numId="3">
    <w:abstractNumId w:val="1"/>
  </w:num>
  <w:num w:numId="4">
    <w:abstractNumId w:val="14"/>
  </w:num>
  <w:num w:numId="5">
    <w:abstractNumId w:val="9"/>
  </w:num>
  <w:num w:numId="6">
    <w:abstractNumId w:val="4"/>
  </w:num>
  <w:num w:numId="7">
    <w:abstractNumId w:val="20"/>
  </w:num>
  <w:num w:numId="8">
    <w:abstractNumId w:val="12"/>
  </w:num>
  <w:num w:numId="9">
    <w:abstractNumId w:val="15"/>
  </w:num>
  <w:num w:numId="10">
    <w:abstractNumId w:val="22"/>
  </w:num>
  <w:num w:numId="11">
    <w:abstractNumId w:val="16"/>
  </w:num>
  <w:num w:numId="12">
    <w:abstractNumId w:val="8"/>
  </w:num>
  <w:num w:numId="13">
    <w:abstractNumId w:val="6"/>
  </w:num>
  <w:num w:numId="14">
    <w:abstractNumId w:val="0"/>
  </w:num>
  <w:num w:numId="15">
    <w:abstractNumId w:val="23"/>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
  </w:num>
  <w:num w:numId="20">
    <w:abstractNumId w:val="5"/>
  </w:num>
  <w:num w:numId="21">
    <w:abstractNumId w:val="10"/>
  </w:num>
  <w:num w:numId="22">
    <w:abstractNumId w:val="19"/>
  </w:num>
  <w:num w:numId="23">
    <w:abstractNumId w:val="7"/>
  </w:num>
  <w:num w:numId="24">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1F0"/>
    <w:rsid w:val="00000203"/>
    <w:rsid w:val="00001479"/>
    <w:rsid w:val="00011259"/>
    <w:rsid w:val="00027115"/>
    <w:rsid w:val="00041D9C"/>
    <w:rsid w:val="00060ACE"/>
    <w:rsid w:val="00067796"/>
    <w:rsid w:val="00067A34"/>
    <w:rsid w:val="00084287"/>
    <w:rsid w:val="000A119E"/>
    <w:rsid w:val="000C1730"/>
    <w:rsid w:val="000C7572"/>
    <w:rsid w:val="000E57A4"/>
    <w:rsid w:val="00100C00"/>
    <w:rsid w:val="001042E8"/>
    <w:rsid w:val="00114825"/>
    <w:rsid w:val="00115D03"/>
    <w:rsid w:val="0012231E"/>
    <w:rsid w:val="001353DF"/>
    <w:rsid w:val="001405E4"/>
    <w:rsid w:val="00167C47"/>
    <w:rsid w:val="00193E1B"/>
    <w:rsid w:val="0019478E"/>
    <w:rsid w:val="001A6A98"/>
    <w:rsid w:val="001B368D"/>
    <w:rsid w:val="001B65E3"/>
    <w:rsid w:val="001B6608"/>
    <w:rsid w:val="001C267D"/>
    <w:rsid w:val="001C5A3B"/>
    <w:rsid w:val="001D2906"/>
    <w:rsid w:val="001E012A"/>
    <w:rsid w:val="001E7FB0"/>
    <w:rsid w:val="00227F85"/>
    <w:rsid w:val="00240D58"/>
    <w:rsid w:val="002468A8"/>
    <w:rsid w:val="00246F07"/>
    <w:rsid w:val="0024744E"/>
    <w:rsid w:val="002622F8"/>
    <w:rsid w:val="00265A26"/>
    <w:rsid w:val="00270EE7"/>
    <w:rsid w:val="00276132"/>
    <w:rsid w:val="00290438"/>
    <w:rsid w:val="002905D5"/>
    <w:rsid w:val="002A580A"/>
    <w:rsid w:val="002D0B13"/>
    <w:rsid w:val="002E182E"/>
    <w:rsid w:val="002E2C33"/>
    <w:rsid w:val="002E4A1E"/>
    <w:rsid w:val="002F6834"/>
    <w:rsid w:val="002F7561"/>
    <w:rsid w:val="00301FF9"/>
    <w:rsid w:val="00312804"/>
    <w:rsid w:val="00330E72"/>
    <w:rsid w:val="00333E85"/>
    <w:rsid w:val="00343843"/>
    <w:rsid w:val="00347734"/>
    <w:rsid w:val="003665EC"/>
    <w:rsid w:val="00382248"/>
    <w:rsid w:val="00392628"/>
    <w:rsid w:val="00392D4E"/>
    <w:rsid w:val="003C0A26"/>
    <w:rsid w:val="003D1217"/>
    <w:rsid w:val="003D4C12"/>
    <w:rsid w:val="004169E8"/>
    <w:rsid w:val="00417001"/>
    <w:rsid w:val="00441EA8"/>
    <w:rsid w:val="00442D11"/>
    <w:rsid w:val="0045456B"/>
    <w:rsid w:val="00475B94"/>
    <w:rsid w:val="00482A02"/>
    <w:rsid w:val="0048373D"/>
    <w:rsid w:val="004A5933"/>
    <w:rsid w:val="004B3AF5"/>
    <w:rsid w:val="004E3C70"/>
    <w:rsid w:val="004E7987"/>
    <w:rsid w:val="00514EC6"/>
    <w:rsid w:val="005376A3"/>
    <w:rsid w:val="00544762"/>
    <w:rsid w:val="00550FAE"/>
    <w:rsid w:val="00577140"/>
    <w:rsid w:val="00577E40"/>
    <w:rsid w:val="00591CEC"/>
    <w:rsid w:val="0059450B"/>
    <w:rsid w:val="005E480A"/>
    <w:rsid w:val="005F6C4E"/>
    <w:rsid w:val="00602DCC"/>
    <w:rsid w:val="006340BA"/>
    <w:rsid w:val="00641824"/>
    <w:rsid w:val="00643ACE"/>
    <w:rsid w:val="00671210"/>
    <w:rsid w:val="0067354E"/>
    <w:rsid w:val="006A1B58"/>
    <w:rsid w:val="006A282C"/>
    <w:rsid w:val="006C08B2"/>
    <w:rsid w:val="006C65EB"/>
    <w:rsid w:val="006D269E"/>
    <w:rsid w:val="006D3AEF"/>
    <w:rsid w:val="006F299B"/>
    <w:rsid w:val="00706297"/>
    <w:rsid w:val="00711C0E"/>
    <w:rsid w:val="00730CAA"/>
    <w:rsid w:val="00741C7E"/>
    <w:rsid w:val="00742C25"/>
    <w:rsid w:val="00746286"/>
    <w:rsid w:val="0074671D"/>
    <w:rsid w:val="00747BD4"/>
    <w:rsid w:val="00754340"/>
    <w:rsid w:val="00767904"/>
    <w:rsid w:val="00782113"/>
    <w:rsid w:val="00790251"/>
    <w:rsid w:val="00797F8B"/>
    <w:rsid w:val="007A1E0B"/>
    <w:rsid w:val="007B1D4E"/>
    <w:rsid w:val="007B24FD"/>
    <w:rsid w:val="007C6615"/>
    <w:rsid w:val="007D15CD"/>
    <w:rsid w:val="007F3FDC"/>
    <w:rsid w:val="007F6606"/>
    <w:rsid w:val="00803727"/>
    <w:rsid w:val="008123BD"/>
    <w:rsid w:val="00821CDA"/>
    <w:rsid w:val="0082745D"/>
    <w:rsid w:val="008376A0"/>
    <w:rsid w:val="00841856"/>
    <w:rsid w:val="00857A60"/>
    <w:rsid w:val="0086221C"/>
    <w:rsid w:val="0086447D"/>
    <w:rsid w:val="0086694B"/>
    <w:rsid w:val="008672AD"/>
    <w:rsid w:val="00890455"/>
    <w:rsid w:val="008A32B8"/>
    <w:rsid w:val="008C06AE"/>
    <w:rsid w:val="008C3B6D"/>
    <w:rsid w:val="008C4E3B"/>
    <w:rsid w:val="008E5FB3"/>
    <w:rsid w:val="009013D7"/>
    <w:rsid w:val="009246A9"/>
    <w:rsid w:val="00926F4D"/>
    <w:rsid w:val="009349BA"/>
    <w:rsid w:val="00936411"/>
    <w:rsid w:val="009508D9"/>
    <w:rsid w:val="0098457C"/>
    <w:rsid w:val="009862AF"/>
    <w:rsid w:val="00992D74"/>
    <w:rsid w:val="0099431A"/>
    <w:rsid w:val="009B0560"/>
    <w:rsid w:val="009B2D3D"/>
    <w:rsid w:val="009C44BC"/>
    <w:rsid w:val="009D1BB5"/>
    <w:rsid w:val="009D6F52"/>
    <w:rsid w:val="009E5DC1"/>
    <w:rsid w:val="009E5EC5"/>
    <w:rsid w:val="009F7864"/>
    <w:rsid w:val="00A350ED"/>
    <w:rsid w:val="00A41317"/>
    <w:rsid w:val="00A43584"/>
    <w:rsid w:val="00A45ED2"/>
    <w:rsid w:val="00A605A6"/>
    <w:rsid w:val="00A84433"/>
    <w:rsid w:val="00AA111C"/>
    <w:rsid w:val="00AB5F12"/>
    <w:rsid w:val="00AD1231"/>
    <w:rsid w:val="00AE1303"/>
    <w:rsid w:val="00AF59AA"/>
    <w:rsid w:val="00B164CB"/>
    <w:rsid w:val="00B41EF9"/>
    <w:rsid w:val="00B438DE"/>
    <w:rsid w:val="00B57C69"/>
    <w:rsid w:val="00B57D47"/>
    <w:rsid w:val="00B907CF"/>
    <w:rsid w:val="00B91A89"/>
    <w:rsid w:val="00B9499F"/>
    <w:rsid w:val="00BA0E9C"/>
    <w:rsid w:val="00BB2E87"/>
    <w:rsid w:val="00BB3399"/>
    <w:rsid w:val="00BC7DC7"/>
    <w:rsid w:val="00BD623F"/>
    <w:rsid w:val="00BE0505"/>
    <w:rsid w:val="00BF5491"/>
    <w:rsid w:val="00C123F3"/>
    <w:rsid w:val="00C13896"/>
    <w:rsid w:val="00C1602B"/>
    <w:rsid w:val="00C37499"/>
    <w:rsid w:val="00C51546"/>
    <w:rsid w:val="00C80FC2"/>
    <w:rsid w:val="00CA0CFC"/>
    <w:rsid w:val="00CA4076"/>
    <w:rsid w:val="00CA43CD"/>
    <w:rsid w:val="00CB4808"/>
    <w:rsid w:val="00CC6490"/>
    <w:rsid w:val="00CC7FB9"/>
    <w:rsid w:val="00CD2693"/>
    <w:rsid w:val="00CD699B"/>
    <w:rsid w:val="00D128A8"/>
    <w:rsid w:val="00D20B5F"/>
    <w:rsid w:val="00D4486D"/>
    <w:rsid w:val="00D62D80"/>
    <w:rsid w:val="00D64B8E"/>
    <w:rsid w:val="00D73F17"/>
    <w:rsid w:val="00D86845"/>
    <w:rsid w:val="00D908EB"/>
    <w:rsid w:val="00D95B8C"/>
    <w:rsid w:val="00DA3E2C"/>
    <w:rsid w:val="00DB03C1"/>
    <w:rsid w:val="00DB0754"/>
    <w:rsid w:val="00DB0C11"/>
    <w:rsid w:val="00DB2DEA"/>
    <w:rsid w:val="00DD5532"/>
    <w:rsid w:val="00E174F5"/>
    <w:rsid w:val="00E22ECD"/>
    <w:rsid w:val="00E44E31"/>
    <w:rsid w:val="00E500ED"/>
    <w:rsid w:val="00E501F0"/>
    <w:rsid w:val="00E561FC"/>
    <w:rsid w:val="00E75248"/>
    <w:rsid w:val="00E86D92"/>
    <w:rsid w:val="00E92DE3"/>
    <w:rsid w:val="00E9572C"/>
    <w:rsid w:val="00EA3430"/>
    <w:rsid w:val="00EB2E14"/>
    <w:rsid w:val="00EB7120"/>
    <w:rsid w:val="00EF1D53"/>
    <w:rsid w:val="00EF535A"/>
    <w:rsid w:val="00F13966"/>
    <w:rsid w:val="00F143B0"/>
    <w:rsid w:val="00F233B8"/>
    <w:rsid w:val="00F26064"/>
    <w:rsid w:val="00F26FB7"/>
    <w:rsid w:val="00F27985"/>
    <w:rsid w:val="00F40EA6"/>
    <w:rsid w:val="00F52290"/>
    <w:rsid w:val="00F55530"/>
    <w:rsid w:val="00F75732"/>
    <w:rsid w:val="00F86745"/>
    <w:rsid w:val="00F94159"/>
    <w:rsid w:val="00FA3ED8"/>
    <w:rsid w:val="00FA63BF"/>
    <w:rsid w:val="00FC7130"/>
    <w:rsid w:val="00FD169B"/>
    <w:rsid w:val="00FE7627"/>
    <w:rsid w:val="00FF0211"/>
    <w:rsid w:val="00FF1B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01B48"/>
  <w15:chartTrackingRefBased/>
  <w15:docId w15:val="{5E52FF4C-6374-4BA0-9740-8CA831043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40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67C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67796"/>
    <w:pPr>
      <w:ind w:left="720"/>
      <w:contextualSpacing/>
    </w:pPr>
  </w:style>
  <w:style w:type="paragraph" w:styleId="a5">
    <w:name w:val="header"/>
    <w:basedOn w:val="a"/>
    <w:link w:val="a6"/>
    <w:uiPriority w:val="99"/>
    <w:unhideWhenUsed/>
    <w:rsid w:val="00797F8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97F8B"/>
  </w:style>
  <w:style w:type="paragraph" w:styleId="a7">
    <w:name w:val="footer"/>
    <w:basedOn w:val="a"/>
    <w:link w:val="a8"/>
    <w:uiPriority w:val="99"/>
    <w:unhideWhenUsed/>
    <w:rsid w:val="00797F8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97F8B"/>
  </w:style>
  <w:style w:type="character" w:styleId="a9">
    <w:name w:val="Hyperlink"/>
    <w:basedOn w:val="a0"/>
    <w:uiPriority w:val="99"/>
    <w:unhideWhenUsed/>
    <w:rsid w:val="00A45ED2"/>
    <w:rPr>
      <w:color w:val="0563C1" w:themeColor="hyperlink"/>
      <w:u w:val="single"/>
    </w:rPr>
  </w:style>
  <w:style w:type="character" w:customStyle="1" w:styleId="1">
    <w:name w:val="Неразрешенное упоминание1"/>
    <w:basedOn w:val="a0"/>
    <w:uiPriority w:val="99"/>
    <w:semiHidden/>
    <w:unhideWhenUsed/>
    <w:rsid w:val="00041D9C"/>
    <w:rPr>
      <w:color w:val="605E5C"/>
      <w:shd w:val="clear" w:color="auto" w:fill="E1DFDD"/>
    </w:rPr>
  </w:style>
  <w:style w:type="paragraph" w:styleId="aa">
    <w:name w:val="footnote text"/>
    <w:basedOn w:val="a"/>
    <w:link w:val="ab"/>
    <w:uiPriority w:val="99"/>
    <w:semiHidden/>
    <w:unhideWhenUsed/>
    <w:rsid w:val="00084287"/>
    <w:pPr>
      <w:spacing w:after="0" w:line="240" w:lineRule="auto"/>
    </w:pPr>
    <w:rPr>
      <w:sz w:val="20"/>
      <w:szCs w:val="20"/>
    </w:rPr>
  </w:style>
  <w:style w:type="character" w:customStyle="1" w:styleId="ab">
    <w:name w:val="Текст сноски Знак"/>
    <w:basedOn w:val="a0"/>
    <w:link w:val="aa"/>
    <w:uiPriority w:val="99"/>
    <w:semiHidden/>
    <w:rsid w:val="00084287"/>
    <w:rPr>
      <w:sz w:val="20"/>
      <w:szCs w:val="20"/>
    </w:rPr>
  </w:style>
  <w:style w:type="character" w:styleId="ac">
    <w:name w:val="footnote reference"/>
    <w:basedOn w:val="a0"/>
    <w:uiPriority w:val="99"/>
    <w:semiHidden/>
    <w:unhideWhenUsed/>
    <w:rsid w:val="00084287"/>
    <w:rPr>
      <w:vertAlign w:val="superscript"/>
    </w:rPr>
  </w:style>
  <w:style w:type="paragraph" w:customStyle="1" w:styleId="Default">
    <w:name w:val="Default"/>
    <w:rsid w:val="00CC7FB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0996">
      <w:bodyDiv w:val="1"/>
      <w:marLeft w:val="0"/>
      <w:marRight w:val="0"/>
      <w:marTop w:val="0"/>
      <w:marBottom w:val="0"/>
      <w:divBdr>
        <w:top w:val="none" w:sz="0" w:space="0" w:color="auto"/>
        <w:left w:val="none" w:sz="0" w:space="0" w:color="auto"/>
        <w:bottom w:val="none" w:sz="0" w:space="0" w:color="auto"/>
        <w:right w:val="none" w:sz="0" w:space="0" w:color="auto"/>
      </w:divBdr>
    </w:div>
    <w:div w:id="771358787">
      <w:bodyDiv w:val="1"/>
      <w:marLeft w:val="0"/>
      <w:marRight w:val="0"/>
      <w:marTop w:val="0"/>
      <w:marBottom w:val="0"/>
      <w:divBdr>
        <w:top w:val="none" w:sz="0" w:space="0" w:color="auto"/>
        <w:left w:val="none" w:sz="0" w:space="0" w:color="auto"/>
        <w:bottom w:val="none" w:sz="0" w:space="0" w:color="auto"/>
        <w:right w:val="none" w:sz="0" w:space="0" w:color="auto"/>
      </w:divBdr>
    </w:div>
    <w:div w:id="200593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sXJbnK8J1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2DDAE-C7C7-49B8-A3A5-75E85A4C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39</Pages>
  <Words>9098</Words>
  <Characters>51863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Катюха Павел Борисович</dc:creator>
  <cp:keywords/>
  <dc:description/>
  <cp:lastModifiedBy>Дзайнукова Марина Ибрагимовна</cp:lastModifiedBy>
  <cp:revision>45</cp:revision>
  <dcterms:created xsi:type="dcterms:W3CDTF">2022-10-27T11:36:00Z</dcterms:created>
  <dcterms:modified xsi:type="dcterms:W3CDTF">2023-10-24T10:17:00Z</dcterms:modified>
</cp:coreProperties>
</file>